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A21A9" w14:textId="03ED539B" w:rsidR="00FD573E" w:rsidRDefault="00004D7C" w:rsidP="0078758D">
      <w:pPr>
        <w:jc w:val="center"/>
        <w:rPr>
          <w:rFonts w:ascii="Times New Roman" w:hAnsi="Times New Roman"/>
          <w:b/>
          <w:sz w:val="32"/>
        </w:rPr>
      </w:pPr>
      <w:r>
        <w:rPr>
          <w:rFonts w:ascii="Times New Roman" w:hAnsi="Times New Roman"/>
          <w:b/>
          <w:sz w:val="32"/>
        </w:rPr>
        <w:t>Biology 201 Assignment 1</w:t>
      </w:r>
      <w:r w:rsidR="008C1DA8">
        <w:rPr>
          <w:rFonts w:ascii="Times New Roman" w:hAnsi="Times New Roman"/>
          <w:b/>
          <w:sz w:val="32"/>
        </w:rPr>
        <w:t xml:space="preserve"> (</w:t>
      </w:r>
      <w:r w:rsidR="00054FEC">
        <w:rPr>
          <w:rFonts w:ascii="Times New Roman" w:hAnsi="Times New Roman"/>
          <w:b/>
          <w:sz w:val="32"/>
        </w:rPr>
        <w:t>35</w:t>
      </w:r>
      <w:r w:rsidR="00FA45D9">
        <w:rPr>
          <w:rFonts w:ascii="Times New Roman" w:hAnsi="Times New Roman"/>
          <w:b/>
          <w:sz w:val="32"/>
        </w:rPr>
        <w:t xml:space="preserve"> marks)</w:t>
      </w:r>
    </w:p>
    <w:p w14:paraId="60DDE370" w14:textId="3B6B2BBC" w:rsidR="009B2A7B" w:rsidRPr="00D76114" w:rsidRDefault="009B2A7B" w:rsidP="0078758D">
      <w:pPr>
        <w:jc w:val="center"/>
        <w:rPr>
          <w:rFonts w:ascii="Times New Roman" w:hAnsi="Times New Roman"/>
          <w:sz w:val="32"/>
        </w:rPr>
      </w:pPr>
      <w:r w:rsidRPr="00D76114">
        <w:rPr>
          <w:rFonts w:ascii="Times New Roman" w:hAnsi="Times New Roman"/>
          <w:sz w:val="32"/>
        </w:rPr>
        <w:t>This assignment accounts for 10% of your total course mark</w:t>
      </w:r>
    </w:p>
    <w:p w14:paraId="75FA3997" w14:textId="0DF973F1" w:rsidR="00FD573E" w:rsidRPr="00D76114" w:rsidRDefault="00004D7C" w:rsidP="003D587C">
      <w:pPr>
        <w:jc w:val="center"/>
        <w:rPr>
          <w:rFonts w:ascii="Times New Roman" w:hAnsi="Times New Roman"/>
          <w:sz w:val="32"/>
        </w:rPr>
      </w:pPr>
      <w:r w:rsidRPr="00D76114">
        <w:rPr>
          <w:rFonts w:ascii="Times New Roman" w:hAnsi="Times New Roman"/>
          <w:sz w:val="32"/>
        </w:rPr>
        <w:t>Due</w:t>
      </w:r>
      <w:r w:rsidR="007F0DF5" w:rsidRPr="00D76114">
        <w:rPr>
          <w:rFonts w:ascii="Times New Roman" w:hAnsi="Times New Roman"/>
          <w:sz w:val="32"/>
        </w:rPr>
        <w:t xml:space="preserve"> </w:t>
      </w:r>
      <w:r w:rsidR="003660A0" w:rsidRPr="00D76114">
        <w:rPr>
          <w:rFonts w:ascii="Times New Roman" w:hAnsi="Times New Roman"/>
          <w:sz w:val="32"/>
        </w:rPr>
        <w:t xml:space="preserve">at </w:t>
      </w:r>
      <w:r w:rsidR="00054FEC">
        <w:rPr>
          <w:rFonts w:ascii="Times New Roman" w:hAnsi="Times New Roman"/>
          <w:sz w:val="32"/>
        </w:rPr>
        <w:t>11 P.M. on</w:t>
      </w:r>
      <w:r w:rsidR="000D58DE" w:rsidRPr="00D76114">
        <w:rPr>
          <w:rFonts w:ascii="Times New Roman" w:hAnsi="Times New Roman"/>
          <w:sz w:val="32"/>
        </w:rPr>
        <w:t xml:space="preserve"> </w:t>
      </w:r>
      <w:r w:rsidR="00E66F49">
        <w:rPr>
          <w:rFonts w:ascii="Times New Roman" w:hAnsi="Times New Roman"/>
          <w:sz w:val="32"/>
        </w:rPr>
        <w:t>Monday</w:t>
      </w:r>
      <w:r w:rsidR="00F1709C" w:rsidRPr="00D76114">
        <w:rPr>
          <w:rFonts w:ascii="Times New Roman" w:hAnsi="Times New Roman"/>
          <w:sz w:val="32"/>
        </w:rPr>
        <w:t xml:space="preserve">, </w:t>
      </w:r>
      <w:r w:rsidR="000D58DE" w:rsidRPr="00D76114">
        <w:rPr>
          <w:rFonts w:ascii="Times New Roman" w:hAnsi="Times New Roman"/>
          <w:sz w:val="32"/>
        </w:rPr>
        <w:t>October 1</w:t>
      </w:r>
      <w:r w:rsidR="00054FEC">
        <w:rPr>
          <w:rFonts w:ascii="Times New Roman" w:hAnsi="Times New Roman"/>
          <w:sz w:val="32"/>
        </w:rPr>
        <w:t>9</w:t>
      </w:r>
      <w:r w:rsidR="000D58DE" w:rsidRPr="00D76114">
        <w:rPr>
          <w:rFonts w:ascii="Times New Roman" w:hAnsi="Times New Roman"/>
          <w:sz w:val="32"/>
          <w:vertAlign w:val="superscript"/>
        </w:rPr>
        <w:t>th</w:t>
      </w:r>
      <w:r w:rsidR="000D58DE" w:rsidRPr="00D76114">
        <w:rPr>
          <w:rFonts w:ascii="Times New Roman" w:hAnsi="Times New Roman"/>
          <w:sz w:val="32"/>
        </w:rPr>
        <w:t xml:space="preserve"> </w:t>
      </w:r>
    </w:p>
    <w:p w14:paraId="1B8056F6" w14:textId="77777777" w:rsidR="00F91D04" w:rsidRPr="00B656F2" w:rsidRDefault="00F91D04" w:rsidP="00F91D04">
      <w:pPr>
        <w:rPr>
          <w:rFonts w:ascii="Times New Roman" w:hAnsi="Times New Roman"/>
          <w:b/>
          <w:sz w:val="28"/>
        </w:rPr>
      </w:pPr>
      <w:bookmarkStart w:id="0" w:name="_GoBack"/>
      <w:bookmarkEnd w:id="0"/>
    </w:p>
    <w:p w14:paraId="2594CDA5" w14:textId="589DF548" w:rsidR="00F91D04" w:rsidRPr="00F91D04" w:rsidRDefault="00F91D04" w:rsidP="00F91D04">
      <w:pPr>
        <w:rPr>
          <w:rFonts w:ascii="Times New Roman" w:hAnsi="Times New Roman"/>
          <w:b/>
        </w:rPr>
      </w:pPr>
      <w:r w:rsidRPr="00F91D04">
        <w:rPr>
          <w:rFonts w:ascii="Times New Roman" w:hAnsi="Times New Roman"/>
          <w:b/>
        </w:rPr>
        <w:t xml:space="preserve">Answer the following from information in the </w:t>
      </w:r>
      <w:r w:rsidR="008048BE">
        <w:rPr>
          <w:rFonts w:ascii="Times New Roman" w:hAnsi="Times New Roman"/>
          <w:b/>
        </w:rPr>
        <w:t xml:space="preserve">introduction, </w:t>
      </w:r>
      <w:r w:rsidRPr="00F91D04">
        <w:rPr>
          <w:rFonts w:ascii="Times New Roman" w:hAnsi="Times New Roman"/>
          <w:b/>
        </w:rPr>
        <w:t xml:space="preserve">written results, figures, and figure legends pertaining to Table 1, Figure 1, Figure 2, </w:t>
      </w:r>
      <w:r w:rsidR="00247D2B">
        <w:rPr>
          <w:rFonts w:ascii="Times New Roman" w:hAnsi="Times New Roman"/>
          <w:b/>
        </w:rPr>
        <w:t xml:space="preserve">and Figure 4. </w:t>
      </w:r>
      <w:r w:rsidRPr="00F91D04">
        <w:rPr>
          <w:rFonts w:ascii="Times New Roman" w:hAnsi="Times New Roman"/>
          <w:b/>
        </w:rPr>
        <w:t xml:space="preserve">Be sure to read each question carefully and focus only on the indicated sections. (You will not need to analyze all of the data in this paper, nor will you need to read all of the parts). </w:t>
      </w:r>
      <w:r w:rsidR="00A91E8B">
        <w:rPr>
          <w:rFonts w:ascii="Times New Roman" w:hAnsi="Times New Roman"/>
          <w:b/>
        </w:rPr>
        <w:t xml:space="preserve">You can refer to the methods sections for more information. </w:t>
      </w:r>
      <w:r w:rsidRPr="00F91D04">
        <w:rPr>
          <w:rFonts w:ascii="Times New Roman" w:hAnsi="Times New Roman"/>
          <w:b/>
        </w:rPr>
        <w:t xml:space="preserve">BRIEF amounts of additional research </w:t>
      </w:r>
      <w:r w:rsidR="00A91E8B">
        <w:rPr>
          <w:rFonts w:ascii="Times New Roman" w:hAnsi="Times New Roman"/>
          <w:b/>
        </w:rPr>
        <w:t xml:space="preserve">may be necessary </w:t>
      </w:r>
      <w:r w:rsidRPr="00F91D04">
        <w:rPr>
          <w:rFonts w:ascii="Times New Roman" w:hAnsi="Times New Roman"/>
          <w:b/>
        </w:rPr>
        <w:t>to identify/define terms and techniques.</w:t>
      </w:r>
    </w:p>
    <w:p w14:paraId="58A20835" w14:textId="77777777" w:rsidR="00A73D5B" w:rsidRDefault="00A73D5B">
      <w:pPr>
        <w:rPr>
          <w:rFonts w:ascii="Times New Roman" w:hAnsi="Times New Roman"/>
          <w:b/>
        </w:rPr>
      </w:pPr>
    </w:p>
    <w:p w14:paraId="5B21CE37" w14:textId="77777777" w:rsidR="00004D7C" w:rsidRPr="00C96435" w:rsidRDefault="0078758D" w:rsidP="007F0DF5">
      <w:pPr>
        <w:pStyle w:val="ListParagraph"/>
        <w:numPr>
          <w:ilvl w:val="0"/>
          <w:numId w:val="6"/>
        </w:numPr>
        <w:rPr>
          <w:rFonts w:ascii="Times New Roman" w:hAnsi="Times New Roman"/>
          <w:sz w:val="28"/>
        </w:rPr>
      </w:pPr>
      <w:r w:rsidRPr="007F0DF5">
        <w:rPr>
          <w:rFonts w:ascii="Times New Roman" w:hAnsi="Times New Roman"/>
          <w:b/>
          <w:sz w:val="28"/>
        </w:rPr>
        <w:t>Reading:</w:t>
      </w:r>
      <w:r w:rsidRPr="007F0DF5">
        <w:rPr>
          <w:rFonts w:ascii="Times New Roman" w:hAnsi="Times New Roman"/>
          <w:sz w:val="28"/>
        </w:rPr>
        <w:t xml:space="preserve"> </w:t>
      </w:r>
      <w:r w:rsidR="000D58DE">
        <w:rPr>
          <w:rFonts w:ascii="Times New Roman" w:hAnsi="Times New Roman"/>
        </w:rPr>
        <w:t xml:space="preserve">Salazar et al. (2014) The chemokine receptor CXCR7 interacts with EGFR to promote breast cancer cell proliferation. </w:t>
      </w:r>
      <w:r w:rsidR="000D58DE" w:rsidRPr="000D58DE">
        <w:rPr>
          <w:rFonts w:ascii="Times New Roman" w:hAnsi="Times New Roman"/>
          <w:i/>
        </w:rPr>
        <w:t>Molecular Cancer</w:t>
      </w:r>
      <w:r w:rsidR="000D58DE">
        <w:rPr>
          <w:rFonts w:ascii="Times New Roman" w:hAnsi="Times New Roman"/>
        </w:rPr>
        <w:t xml:space="preserve"> 13: 198</w:t>
      </w:r>
    </w:p>
    <w:p w14:paraId="73DD3842" w14:textId="77777777" w:rsidR="00C96435" w:rsidRPr="00C96435" w:rsidRDefault="00C96435" w:rsidP="00C96435">
      <w:pPr>
        <w:pStyle w:val="ListParagraph"/>
        <w:rPr>
          <w:rFonts w:ascii="Times New Roman" w:hAnsi="Times New Roman"/>
          <w:sz w:val="28"/>
        </w:rPr>
      </w:pPr>
    </w:p>
    <w:p w14:paraId="00B49704" w14:textId="2135A5D1" w:rsidR="00C96435" w:rsidRPr="00C96435" w:rsidRDefault="00C96435" w:rsidP="007F0DF5">
      <w:pPr>
        <w:pStyle w:val="ListParagraph"/>
        <w:numPr>
          <w:ilvl w:val="0"/>
          <w:numId w:val="6"/>
        </w:numPr>
        <w:rPr>
          <w:rFonts w:ascii="Times New Roman" w:hAnsi="Times New Roman"/>
          <w:sz w:val="28"/>
        </w:rPr>
      </w:pPr>
      <w:r>
        <w:rPr>
          <w:rFonts w:ascii="Times New Roman" w:hAnsi="Times New Roman"/>
          <w:b/>
          <w:sz w:val="28"/>
        </w:rPr>
        <w:t>General Formatting Information</w:t>
      </w:r>
      <w:r w:rsidR="000D1933">
        <w:rPr>
          <w:rFonts w:ascii="Times New Roman" w:hAnsi="Times New Roman"/>
          <w:b/>
          <w:sz w:val="28"/>
        </w:rPr>
        <w:t>- See the end of this document for a more detailed and thorough explanation of all assignment guidelines.</w:t>
      </w:r>
    </w:p>
    <w:p w14:paraId="08C439AC" w14:textId="1ECC6D36" w:rsidR="00C96435" w:rsidRDefault="00C96435" w:rsidP="00C96435">
      <w:pPr>
        <w:pStyle w:val="ListParagraph"/>
        <w:numPr>
          <w:ilvl w:val="1"/>
          <w:numId w:val="6"/>
        </w:numPr>
        <w:rPr>
          <w:rFonts w:ascii="Times New Roman" w:hAnsi="Times New Roman"/>
        </w:rPr>
      </w:pPr>
      <w:r w:rsidRPr="00C96435">
        <w:rPr>
          <w:rFonts w:ascii="Times New Roman" w:hAnsi="Times New Roman"/>
        </w:rPr>
        <w:t>Ass</w:t>
      </w:r>
      <w:r>
        <w:rPr>
          <w:rFonts w:ascii="Times New Roman" w:hAnsi="Times New Roman"/>
        </w:rPr>
        <w:t>ignments must be typed (no hand-</w:t>
      </w:r>
      <w:r w:rsidRPr="00C96435">
        <w:rPr>
          <w:rFonts w:ascii="Times New Roman" w:hAnsi="Times New Roman"/>
        </w:rPr>
        <w:t>written responses)</w:t>
      </w:r>
    </w:p>
    <w:p w14:paraId="3E295B72" w14:textId="79FF0D3E" w:rsidR="00C96435" w:rsidRDefault="00C96435" w:rsidP="00C96435">
      <w:pPr>
        <w:pStyle w:val="ListParagraph"/>
        <w:numPr>
          <w:ilvl w:val="1"/>
          <w:numId w:val="6"/>
        </w:numPr>
        <w:rPr>
          <w:rFonts w:ascii="Times New Roman" w:hAnsi="Times New Roman"/>
        </w:rPr>
      </w:pPr>
      <w:r>
        <w:rPr>
          <w:rFonts w:ascii="Times New Roman" w:hAnsi="Times New Roman"/>
        </w:rPr>
        <w:t>Please list each of the questions followed by your response</w:t>
      </w:r>
    </w:p>
    <w:p w14:paraId="23868091" w14:textId="3247BFBF" w:rsidR="00C96435" w:rsidRDefault="00C96435" w:rsidP="00C96435">
      <w:pPr>
        <w:pStyle w:val="ListParagraph"/>
        <w:numPr>
          <w:ilvl w:val="1"/>
          <w:numId w:val="6"/>
        </w:numPr>
        <w:rPr>
          <w:rFonts w:ascii="Times New Roman" w:hAnsi="Times New Roman"/>
        </w:rPr>
      </w:pPr>
      <w:r>
        <w:rPr>
          <w:rFonts w:ascii="Times New Roman" w:hAnsi="Times New Roman"/>
        </w:rPr>
        <w:t xml:space="preserve">Assignments must be </w:t>
      </w:r>
      <w:r w:rsidR="002238D3">
        <w:rPr>
          <w:rFonts w:ascii="Times New Roman" w:hAnsi="Times New Roman"/>
        </w:rPr>
        <w:t>submitted using the link posted on blackboard in MSWORD (preferred) or PDF format</w:t>
      </w:r>
      <w:r w:rsidR="000D1933">
        <w:rPr>
          <w:rFonts w:ascii="Times New Roman" w:hAnsi="Times New Roman"/>
        </w:rPr>
        <w:t xml:space="preserve"> </w:t>
      </w:r>
    </w:p>
    <w:p w14:paraId="63900185" w14:textId="26974587" w:rsidR="00627201" w:rsidRDefault="00627201" w:rsidP="00C96435">
      <w:pPr>
        <w:pStyle w:val="ListParagraph"/>
        <w:numPr>
          <w:ilvl w:val="1"/>
          <w:numId w:val="6"/>
        </w:numPr>
        <w:rPr>
          <w:rFonts w:ascii="Times New Roman" w:hAnsi="Times New Roman"/>
        </w:rPr>
      </w:pPr>
      <w:r>
        <w:rPr>
          <w:rFonts w:ascii="Times New Roman" w:hAnsi="Times New Roman"/>
        </w:rPr>
        <w:t>This assignment should be completed independently. Please do not collaborate when writing your responses and do not copy directly from the text of the article.</w:t>
      </w:r>
    </w:p>
    <w:p w14:paraId="7914C987" w14:textId="77777777" w:rsidR="00E0169E" w:rsidRDefault="00E0169E">
      <w:pPr>
        <w:rPr>
          <w:rFonts w:ascii="Times New Roman" w:hAnsi="Times New Roman"/>
        </w:rPr>
      </w:pPr>
    </w:p>
    <w:p w14:paraId="4FBDA2B2" w14:textId="77777777" w:rsidR="002303C8" w:rsidRDefault="002303C8" w:rsidP="00A73D5B">
      <w:pPr>
        <w:rPr>
          <w:rFonts w:ascii="Times New Roman" w:hAnsi="Times New Roman"/>
          <w:b/>
          <w:sz w:val="28"/>
        </w:rPr>
      </w:pPr>
    </w:p>
    <w:p w14:paraId="11BA96CA" w14:textId="77777777" w:rsidR="002303C8" w:rsidRDefault="002303C8" w:rsidP="002303C8">
      <w:pPr>
        <w:rPr>
          <w:rFonts w:ascii="Times New Roman" w:hAnsi="Times New Roman"/>
          <w:b/>
        </w:rPr>
      </w:pPr>
      <w:r>
        <w:rPr>
          <w:rFonts w:ascii="Times New Roman" w:hAnsi="Times New Roman"/>
          <w:b/>
        </w:rPr>
        <w:t xml:space="preserve">1. Make a </w:t>
      </w:r>
      <w:r w:rsidRPr="00897D06">
        <w:rPr>
          <w:rFonts w:ascii="Times New Roman" w:hAnsi="Times New Roman"/>
          <w:b/>
          <w:u w:val="single"/>
        </w:rPr>
        <w:t>LIST</w:t>
      </w:r>
      <w:r>
        <w:rPr>
          <w:rFonts w:ascii="Times New Roman" w:hAnsi="Times New Roman"/>
          <w:b/>
        </w:rPr>
        <w:t xml:space="preserve"> of terms, proteins, chemicals, techniques, etc. that you needed to investigate or research to understand this paper. </w:t>
      </w:r>
      <w:r w:rsidRPr="00400E53">
        <w:rPr>
          <w:rFonts w:ascii="Times New Roman" w:hAnsi="Times New Roman"/>
          <w:b/>
          <w:u w:val="single"/>
        </w:rPr>
        <w:t>At least ten are expected</w:t>
      </w:r>
      <w:r>
        <w:rPr>
          <w:rFonts w:ascii="Times New Roman" w:hAnsi="Times New Roman"/>
          <w:b/>
        </w:rPr>
        <w:t xml:space="preserve">. </w:t>
      </w:r>
      <w:r w:rsidRPr="00897D06">
        <w:rPr>
          <w:rFonts w:ascii="Times New Roman" w:hAnsi="Times New Roman"/>
        </w:rPr>
        <w:t>(You do not need to list the definitions) (1 mark)</w:t>
      </w:r>
    </w:p>
    <w:p w14:paraId="53CC44C8" w14:textId="77777777" w:rsidR="002303C8" w:rsidRDefault="002303C8" w:rsidP="00A73D5B">
      <w:pPr>
        <w:rPr>
          <w:rFonts w:ascii="Times New Roman" w:hAnsi="Times New Roman"/>
          <w:b/>
          <w:sz w:val="28"/>
        </w:rPr>
      </w:pPr>
    </w:p>
    <w:p w14:paraId="301E33EB" w14:textId="77777777" w:rsidR="002303C8" w:rsidRDefault="002303C8" w:rsidP="00A73D5B">
      <w:pPr>
        <w:rPr>
          <w:rFonts w:ascii="Times New Roman" w:hAnsi="Times New Roman"/>
          <w:b/>
          <w:sz w:val="28"/>
        </w:rPr>
      </w:pPr>
    </w:p>
    <w:p w14:paraId="5871E478" w14:textId="17B32080" w:rsidR="00A73D5B" w:rsidRDefault="00F91D04" w:rsidP="00A73D5B">
      <w:pPr>
        <w:rPr>
          <w:rFonts w:ascii="Times New Roman" w:hAnsi="Times New Roman"/>
          <w:b/>
          <w:sz w:val="28"/>
        </w:rPr>
      </w:pPr>
      <w:r>
        <w:rPr>
          <w:rFonts w:ascii="Times New Roman" w:hAnsi="Times New Roman"/>
          <w:b/>
          <w:sz w:val="28"/>
        </w:rPr>
        <w:t xml:space="preserve">For questions </w:t>
      </w:r>
      <w:r w:rsidR="002303C8">
        <w:rPr>
          <w:rFonts w:ascii="Times New Roman" w:hAnsi="Times New Roman"/>
          <w:b/>
          <w:sz w:val="28"/>
        </w:rPr>
        <w:t>2</w:t>
      </w:r>
      <w:r>
        <w:rPr>
          <w:rFonts w:ascii="Times New Roman" w:hAnsi="Times New Roman"/>
          <w:b/>
          <w:sz w:val="28"/>
        </w:rPr>
        <w:t>-</w:t>
      </w:r>
      <w:r w:rsidR="00561852">
        <w:rPr>
          <w:rFonts w:ascii="Times New Roman" w:hAnsi="Times New Roman"/>
          <w:b/>
          <w:sz w:val="28"/>
        </w:rPr>
        <w:t>5</w:t>
      </w:r>
      <w:r>
        <w:rPr>
          <w:rFonts w:ascii="Times New Roman" w:hAnsi="Times New Roman"/>
          <w:b/>
          <w:sz w:val="28"/>
        </w:rPr>
        <w:t>, use</w:t>
      </w:r>
      <w:r w:rsidR="00E0169E">
        <w:rPr>
          <w:rFonts w:ascii="Times New Roman" w:hAnsi="Times New Roman"/>
          <w:b/>
          <w:sz w:val="28"/>
        </w:rPr>
        <w:t xml:space="preserve"> information </w:t>
      </w:r>
      <w:r w:rsidR="004714FF">
        <w:rPr>
          <w:rFonts w:ascii="Times New Roman" w:hAnsi="Times New Roman"/>
          <w:b/>
          <w:sz w:val="28"/>
        </w:rPr>
        <w:t xml:space="preserve">presented in class, </w:t>
      </w:r>
      <w:r w:rsidR="00561852">
        <w:rPr>
          <w:rFonts w:ascii="Times New Roman" w:hAnsi="Times New Roman"/>
          <w:b/>
          <w:sz w:val="28"/>
        </w:rPr>
        <w:t xml:space="preserve">as well as </w:t>
      </w:r>
      <w:r w:rsidR="00410C89">
        <w:rPr>
          <w:rFonts w:ascii="Times New Roman" w:hAnsi="Times New Roman"/>
          <w:b/>
          <w:sz w:val="28"/>
        </w:rPr>
        <w:t>the introduction and ab</w:t>
      </w:r>
      <w:r>
        <w:rPr>
          <w:rFonts w:ascii="Times New Roman" w:hAnsi="Times New Roman"/>
          <w:b/>
          <w:sz w:val="28"/>
        </w:rPr>
        <w:t>stract</w:t>
      </w:r>
      <w:r w:rsidR="004714FF">
        <w:rPr>
          <w:rFonts w:ascii="Times New Roman" w:hAnsi="Times New Roman"/>
          <w:b/>
          <w:sz w:val="28"/>
        </w:rPr>
        <w:t xml:space="preserve"> of the paper</w:t>
      </w:r>
    </w:p>
    <w:p w14:paraId="45F1B676" w14:textId="77777777" w:rsidR="00561852" w:rsidRDefault="00561852" w:rsidP="00A73D5B">
      <w:pPr>
        <w:rPr>
          <w:rFonts w:ascii="Times New Roman" w:hAnsi="Times New Roman"/>
          <w:b/>
          <w:sz w:val="28"/>
        </w:rPr>
      </w:pPr>
    </w:p>
    <w:p w14:paraId="2456B8DF" w14:textId="3730A342" w:rsidR="00D30E0E" w:rsidRPr="00054FEC" w:rsidRDefault="00A337B4" w:rsidP="0078758D">
      <w:pPr>
        <w:rPr>
          <w:rFonts w:ascii="Times New Roman" w:hAnsi="Times New Roman"/>
        </w:rPr>
      </w:pPr>
      <w:r>
        <w:rPr>
          <w:rFonts w:ascii="Times New Roman" w:hAnsi="Times New Roman"/>
          <w:b/>
        </w:rPr>
        <w:t xml:space="preserve">2. What </w:t>
      </w:r>
      <w:r w:rsidR="00561852">
        <w:rPr>
          <w:rFonts w:ascii="Times New Roman" w:hAnsi="Times New Roman"/>
          <w:b/>
        </w:rPr>
        <w:t>is cancer? Why can’t there be a single ‘cure’ for cancer?</w:t>
      </w:r>
      <w:r w:rsidR="00054FEC">
        <w:rPr>
          <w:rFonts w:ascii="Times New Roman" w:hAnsi="Times New Roman"/>
          <w:b/>
        </w:rPr>
        <w:t xml:space="preserve"> </w:t>
      </w:r>
      <w:r w:rsidR="00054FEC" w:rsidRPr="00054FEC">
        <w:rPr>
          <w:rFonts w:ascii="Times New Roman" w:hAnsi="Times New Roman"/>
        </w:rPr>
        <w:t>(2 marks)</w:t>
      </w:r>
    </w:p>
    <w:p w14:paraId="699BA688" w14:textId="5FF3E8FA" w:rsidR="002303C8" w:rsidRDefault="002303C8" w:rsidP="0078758D">
      <w:pPr>
        <w:rPr>
          <w:rFonts w:ascii="Times New Roman" w:hAnsi="Times New Roman"/>
          <w:b/>
        </w:rPr>
      </w:pPr>
    </w:p>
    <w:p w14:paraId="2B3D9C08" w14:textId="77777777" w:rsidR="00054FEC" w:rsidRDefault="00054FEC" w:rsidP="0078758D">
      <w:pPr>
        <w:rPr>
          <w:rFonts w:ascii="Times New Roman" w:hAnsi="Times New Roman"/>
          <w:b/>
        </w:rPr>
      </w:pPr>
    </w:p>
    <w:p w14:paraId="2DFEFE5B" w14:textId="47073033" w:rsidR="00F8519C" w:rsidRPr="0002399F" w:rsidRDefault="00561852" w:rsidP="0078758D">
      <w:pPr>
        <w:rPr>
          <w:rFonts w:ascii="Times New Roman" w:hAnsi="Times New Roman"/>
          <w:b/>
        </w:rPr>
      </w:pPr>
      <w:r>
        <w:rPr>
          <w:rFonts w:ascii="Times New Roman" w:hAnsi="Times New Roman"/>
          <w:b/>
        </w:rPr>
        <w:t>3</w:t>
      </w:r>
      <w:r w:rsidR="003E04AA" w:rsidRPr="0002399F">
        <w:rPr>
          <w:rFonts w:ascii="Times New Roman" w:hAnsi="Times New Roman"/>
          <w:b/>
        </w:rPr>
        <w:t xml:space="preserve">. </w:t>
      </w:r>
      <w:r w:rsidR="00410C89">
        <w:rPr>
          <w:rFonts w:ascii="Times New Roman" w:hAnsi="Times New Roman"/>
          <w:b/>
        </w:rPr>
        <w:t xml:space="preserve">What is CXCR7? </w:t>
      </w:r>
      <w:r w:rsidR="00410C89" w:rsidRPr="00B656F2">
        <w:rPr>
          <w:rFonts w:ascii="Times New Roman" w:hAnsi="Times New Roman"/>
        </w:rPr>
        <w:t>(1 mark</w:t>
      </w:r>
      <w:r w:rsidR="00F8519C" w:rsidRPr="00B656F2">
        <w:rPr>
          <w:rFonts w:ascii="Times New Roman" w:hAnsi="Times New Roman"/>
        </w:rPr>
        <w:t>)</w:t>
      </w:r>
    </w:p>
    <w:p w14:paraId="4222CC8A" w14:textId="7597B73E" w:rsidR="00410C89" w:rsidRDefault="00410C89" w:rsidP="0078758D">
      <w:pPr>
        <w:rPr>
          <w:rFonts w:ascii="Times New Roman" w:hAnsi="Times New Roman"/>
          <w:b/>
        </w:rPr>
      </w:pPr>
    </w:p>
    <w:p w14:paraId="585DCBA5" w14:textId="77777777" w:rsidR="00054FEC" w:rsidRDefault="00054FEC" w:rsidP="0078758D">
      <w:pPr>
        <w:rPr>
          <w:rFonts w:ascii="Times New Roman" w:hAnsi="Times New Roman"/>
          <w:b/>
        </w:rPr>
      </w:pPr>
    </w:p>
    <w:p w14:paraId="4C0D9955" w14:textId="5DC0100E" w:rsidR="00410C89" w:rsidRDefault="00561852" w:rsidP="0078758D">
      <w:pPr>
        <w:rPr>
          <w:rFonts w:ascii="Times New Roman" w:hAnsi="Times New Roman"/>
          <w:b/>
        </w:rPr>
      </w:pPr>
      <w:r>
        <w:rPr>
          <w:rFonts w:ascii="Times New Roman" w:hAnsi="Times New Roman"/>
          <w:b/>
        </w:rPr>
        <w:t>4</w:t>
      </w:r>
      <w:r w:rsidR="00410C89">
        <w:rPr>
          <w:rFonts w:ascii="Times New Roman" w:hAnsi="Times New Roman"/>
          <w:b/>
        </w:rPr>
        <w:t xml:space="preserve">. These authors are interested </w:t>
      </w:r>
      <w:r w:rsidR="00F91D04">
        <w:rPr>
          <w:rFonts w:ascii="Times New Roman" w:hAnsi="Times New Roman"/>
          <w:b/>
        </w:rPr>
        <w:t>in studying cancer mechanisms. In relation to this, w</w:t>
      </w:r>
      <w:r w:rsidR="00410C89">
        <w:rPr>
          <w:rFonts w:ascii="Times New Roman" w:hAnsi="Times New Roman"/>
          <w:b/>
        </w:rPr>
        <w:t xml:space="preserve">hy </w:t>
      </w:r>
      <w:r w:rsidR="00B656F2">
        <w:rPr>
          <w:rFonts w:ascii="Times New Roman" w:hAnsi="Times New Roman"/>
          <w:b/>
        </w:rPr>
        <w:t xml:space="preserve">did they decide to look at CXCR7? </w:t>
      </w:r>
      <w:r w:rsidR="00B656F2" w:rsidRPr="00B656F2">
        <w:rPr>
          <w:rFonts w:ascii="Times New Roman" w:hAnsi="Times New Roman"/>
        </w:rPr>
        <w:t>(1 mark)</w:t>
      </w:r>
    </w:p>
    <w:p w14:paraId="275163E8" w14:textId="215A582D" w:rsidR="007F0DF5" w:rsidRDefault="007F0DF5" w:rsidP="0078758D">
      <w:pPr>
        <w:rPr>
          <w:rFonts w:ascii="Times New Roman" w:hAnsi="Times New Roman"/>
          <w:b/>
        </w:rPr>
      </w:pPr>
    </w:p>
    <w:p w14:paraId="21F58B05" w14:textId="77777777" w:rsidR="00054FEC" w:rsidRPr="0002399F" w:rsidRDefault="00054FEC" w:rsidP="0078758D">
      <w:pPr>
        <w:rPr>
          <w:rFonts w:ascii="Times New Roman" w:hAnsi="Times New Roman"/>
          <w:b/>
        </w:rPr>
      </w:pPr>
    </w:p>
    <w:p w14:paraId="78727AAB" w14:textId="7FF006B7" w:rsidR="00DF7A1F" w:rsidRPr="0002399F" w:rsidRDefault="00561852" w:rsidP="0078758D">
      <w:pPr>
        <w:rPr>
          <w:rFonts w:ascii="Times New Roman" w:hAnsi="Times New Roman"/>
          <w:b/>
        </w:rPr>
      </w:pPr>
      <w:r>
        <w:rPr>
          <w:rFonts w:ascii="Times New Roman" w:hAnsi="Times New Roman"/>
          <w:b/>
        </w:rPr>
        <w:t>5</w:t>
      </w:r>
      <w:r w:rsidR="00145E95" w:rsidRPr="0002399F">
        <w:rPr>
          <w:rFonts w:ascii="Times New Roman" w:hAnsi="Times New Roman"/>
          <w:b/>
        </w:rPr>
        <w:t>. What was</w:t>
      </w:r>
      <w:r w:rsidR="00F8519C" w:rsidRPr="0002399F">
        <w:rPr>
          <w:rFonts w:ascii="Times New Roman" w:hAnsi="Times New Roman"/>
          <w:b/>
        </w:rPr>
        <w:t xml:space="preserve"> the </w:t>
      </w:r>
      <w:r w:rsidR="00635F31">
        <w:rPr>
          <w:rFonts w:ascii="Times New Roman" w:hAnsi="Times New Roman"/>
          <w:b/>
        </w:rPr>
        <w:t>main objective of</w:t>
      </w:r>
      <w:r w:rsidR="00145E95" w:rsidRPr="0002399F">
        <w:rPr>
          <w:rFonts w:ascii="Times New Roman" w:hAnsi="Times New Roman"/>
          <w:b/>
        </w:rPr>
        <w:t xml:space="preserve"> this study?</w:t>
      </w:r>
      <w:r w:rsidR="00B656F2">
        <w:rPr>
          <w:rFonts w:ascii="Times New Roman" w:hAnsi="Times New Roman"/>
          <w:b/>
        </w:rPr>
        <w:t xml:space="preserve"> What are </w:t>
      </w:r>
      <w:r w:rsidR="00B656F2" w:rsidRPr="00561852">
        <w:rPr>
          <w:rFonts w:ascii="Times New Roman" w:hAnsi="Times New Roman"/>
          <w:b/>
          <w:u w:val="single"/>
        </w:rPr>
        <w:t>two</w:t>
      </w:r>
      <w:r w:rsidR="00B656F2">
        <w:rPr>
          <w:rFonts w:ascii="Times New Roman" w:hAnsi="Times New Roman"/>
          <w:b/>
        </w:rPr>
        <w:t xml:space="preserve"> of the author’s findings? </w:t>
      </w:r>
      <w:r w:rsidR="00B656F2" w:rsidRPr="00B656F2">
        <w:rPr>
          <w:rFonts w:ascii="Times New Roman" w:hAnsi="Times New Roman"/>
        </w:rPr>
        <w:t>(2</w:t>
      </w:r>
      <w:r w:rsidR="00F8519C" w:rsidRPr="00B656F2">
        <w:rPr>
          <w:rFonts w:ascii="Times New Roman" w:hAnsi="Times New Roman"/>
        </w:rPr>
        <w:t xml:space="preserve"> mark</w:t>
      </w:r>
      <w:r w:rsidR="00B656F2" w:rsidRPr="00B656F2">
        <w:rPr>
          <w:rFonts w:ascii="Times New Roman" w:hAnsi="Times New Roman"/>
        </w:rPr>
        <w:t>s</w:t>
      </w:r>
      <w:r w:rsidR="00F8519C" w:rsidRPr="00B656F2">
        <w:rPr>
          <w:rFonts w:ascii="Times New Roman" w:hAnsi="Times New Roman"/>
        </w:rPr>
        <w:t>)</w:t>
      </w:r>
    </w:p>
    <w:p w14:paraId="5DDD7F41" w14:textId="27747C68" w:rsidR="00E0169E" w:rsidRDefault="00E0169E" w:rsidP="0078758D">
      <w:pPr>
        <w:rPr>
          <w:rFonts w:ascii="Times New Roman" w:hAnsi="Times New Roman"/>
          <w:b/>
        </w:rPr>
      </w:pPr>
    </w:p>
    <w:p w14:paraId="3AD56DD6" w14:textId="28E36C3B" w:rsidR="00561852" w:rsidRDefault="00561852" w:rsidP="0078758D">
      <w:pPr>
        <w:rPr>
          <w:rFonts w:ascii="Times New Roman" w:hAnsi="Times New Roman"/>
          <w:b/>
        </w:rPr>
      </w:pPr>
    </w:p>
    <w:p w14:paraId="1567D834" w14:textId="77777777" w:rsidR="00E0169E" w:rsidRDefault="00E0169E" w:rsidP="0078758D">
      <w:pPr>
        <w:rPr>
          <w:rFonts w:ascii="Times New Roman" w:hAnsi="Times New Roman"/>
          <w:b/>
        </w:rPr>
      </w:pPr>
    </w:p>
    <w:p w14:paraId="6D4ED4EE" w14:textId="50A5A8E6" w:rsidR="00B656F2" w:rsidRPr="00F91D04" w:rsidRDefault="00F91D04" w:rsidP="0078758D">
      <w:pPr>
        <w:rPr>
          <w:rFonts w:ascii="Times New Roman" w:hAnsi="Times New Roman"/>
          <w:b/>
          <w:sz w:val="28"/>
        </w:rPr>
      </w:pPr>
      <w:r w:rsidRPr="00F91D04">
        <w:rPr>
          <w:rFonts w:ascii="Times New Roman" w:hAnsi="Times New Roman"/>
          <w:b/>
          <w:sz w:val="28"/>
        </w:rPr>
        <w:lastRenderedPageBreak/>
        <w:t xml:space="preserve">For questions </w:t>
      </w:r>
      <w:r w:rsidR="00561852">
        <w:rPr>
          <w:rFonts w:ascii="Times New Roman" w:hAnsi="Times New Roman"/>
          <w:b/>
          <w:sz w:val="28"/>
        </w:rPr>
        <w:t>6</w:t>
      </w:r>
      <w:r w:rsidRPr="00F91D04">
        <w:rPr>
          <w:rFonts w:ascii="Times New Roman" w:hAnsi="Times New Roman"/>
          <w:b/>
          <w:sz w:val="28"/>
        </w:rPr>
        <w:t>-</w:t>
      </w:r>
      <w:r w:rsidR="002303C8">
        <w:rPr>
          <w:rFonts w:ascii="Times New Roman" w:hAnsi="Times New Roman"/>
          <w:b/>
          <w:sz w:val="28"/>
        </w:rPr>
        <w:t>10</w:t>
      </w:r>
      <w:r w:rsidRPr="00F91D04">
        <w:rPr>
          <w:rFonts w:ascii="Times New Roman" w:hAnsi="Times New Roman"/>
          <w:b/>
          <w:sz w:val="28"/>
        </w:rPr>
        <w:t>, use information from the results</w:t>
      </w:r>
      <w:r w:rsidR="00BF446B">
        <w:rPr>
          <w:rFonts w:ascii="Times New Roman" w:hAnsi="Times New Roman"/>
          <w:b/>
          <w:sz w:val="28"/>
        </w:rPr>
        <w:t>, and appropriate figures.</w:t>
      </w:r>
      <w:r w:rsidR="00DE3730">
        <w:rPr>
          <w:rFonts w:ascii="Times New Roman" w:hAnsi="Times New Roman"/>
          <w:b/>
          <w:sz w:val="28"/>
        </w:rPr>
        <w:t xml:space="preserve"> </w:t>
      </w:r>
    </w:p>
    <w:p w14:paraId="044BA946" w14:textId="77777777" w:rsidR="009C11D9" w:rsidRPr="0002399F" w:rsidRDefault="009C11D9" w:rsidP="0078758D">
      <w:pPr>
        <w:rPr>
          <w:rFonts w:ascii="Times New Roman" w:hAnsi="Times New Roman"/>
          <w:b/>
        </w:rPr>
      </w:pPr>
    </w:p>
    <w:p w14:paraId="343F4A18" w14:textId="7B78496C" w:rsidR="002E0546" w:rsidRDefault="00EF7D2A" w:rsidP="0078758D">
      <w:pPr>
        <w:rPr>
          <w:rFonts w:ascii="Times New Roman" w:hAnsi="Times New Roman"/>
          <w:b/>
        </w:rPr>
      </w:pPr>
      <w:r>
        <w:rPr>
          <w:rFonts w:ascii="Times New Roman" w:hAnsi="Times New Roman"/>
          <w:b/>
        </w:rPr>
        <w:t>6</w:t>
      </w:r>
      <w:r w:rsidR="00F8519C" w:rsidRPr="0002399F">
        <w:rPr>
          <w:rFonts w:ascii="Times New Roman" w:hAnsi="Times New Roman"/>
          <w:b/>
        </w:rPr>
        <w:t xml:space="preserve">. </w:t>
      </w:r>
      <w:r w:rsidR="002E0546">
        <w:rPr>
          <w:rFonts w:ascii="Times New Roman" w:hAnsi="Times New Roman"/>
          <w:b/>
        </w:rPr>
        <w:t xml:space="preserve">The authors examined </w:t>
      </w:r>
      <w:r w:rsidR="002303C8">
        <w:rPr>
          <w:rFonts w:ascii="Times New Roman" w:hAnsi="Times New Roman"/>
          <w:b/>
        </w:rPr>
        <w:t>CXCR7 expression</w:t>
      </w:r>
      <w:r w:rsidR="002303C8">
        <w:rPr>
          <w:rFonts w:ascii="Times New Roman" w:hAnsi="Times New Roman"/>
          <w:b/>
        </w:rPr>
        <w:t xml:space="preserve"> in </w:t>
      </w:r>
      <w:r w:rsidR="002E0546">
        <w:rPr>
          <w:rFonts w:ascii="Times New Roman" w:hAnsi="Times New Roman"/>
          <w:b/>
        </w:rPr>
        <w:t>a series of breast tissue cell lines. The results are shown in Table 1.</w:t>
      </w:r>
    </w:p>
    <w:p w14:paraId="55B40B1F" w14:textId="63E2FC08" w:rsidR="00F91D04" w:rsidRDefault="002E0546" w:rsidP="00054FEC">
      <w:pPr>
        <w:ind w:firstLine="720"/>
        <w:rPr>
          <w:rFonts w:ascii="Times New Roman" w:hAnsi="Times New Roman"/>
        </w:rPr>
      </w:pPr>
      <w:r w:rsidRPr="002E0546">
        <w:rPr>
          <w:rFonts w:ascii="Times New Roman" w:hAnsi="Times New Roman"/>
        </w:rPr>
        <w:t>A.</w:t>
      </w:r>
      <w:r>
        <w:rPr>
          <w:rFonts w:ascii="Times New Roman" w:hAnsi="Times New Roman"/>
        </w:rPr>
        <w:t xml:space="preserve"> What is a cell line? (1 mark)</w:t>
      </w:r>
    </w:p>
    <w:p w14:paraId="771B867D" w14:textId="77777777" w:rsidR="002E0546" w:rsidRDefault="002E0546" w:rsidP="0078758D">
      <w:pPr>
        <w:rPr>
          <w:rFonts w:ascii="Times New Roman" w:hAnsi="Times New Roman"/>
        </w:rPr>
      </w:pPr>
    </w:p>
    <w:p w14:paraId="7CB81530" w14:textId="15EBA81C" w:rsidR="00F91D04" w:rsidRDefault="002E0546" w:rsidP="00054FEC">
      <w:pPr>
        <w:ind w:left="720"/>
        <w:rPr>
          <w:rFonts w:ascii="Times New Roman" w:hAnsi="Times New Roman"/>
        </w:rPr>
      </w:pPr>
      <w:r>
        <w:rPr>
          <w:rFonts w:ascii="Times New Roman" w:hAnsi="Times New Roman"/>
        </w:rPr>
        <w:t>B</w:t>
      </w:r>
      <w:r w:rsidR="008048BE">
        <w:rPr>
          <w:rFonts w:ascii="Times New Roman" w:hAnsi="Times New Roman"/>
        </w:rPr>
        <w:t>.</w:t>
      </w:r>
      <w:r w:rsidR="00F91D04">
        <w:rPr>
          <w:rFonts w:ascii="Times New Roman" w:hAnsi="Times New Roman"/>
        </w:rPr>
        <w:t xml:space="preserve"> Based on information f</w:t>
      </w:r>
      <w:r w:rsidRPr="002E0546">
        <w:rPr>
          <w:rFonts w:ascii="Times New Roman" w:hAnsi="Times New Roman"/>
        </w:rPr>
        <w:t>rom the table and the written results, which two cell lines had the most CXCR7 expression? (1 mark)</w:t>
      </w:r>
    </w:p>
    <w:p w14:paraId="3D11D8A2" w14:textId="77777777" w:rsidR="002E0546" w:rsidRPr="002E0546" w:rsidRDefault="002E0546" w:rsidP="0078758D">
      <w:pPr>
        <w:rPr>
          <w:rFonts w:ascii="Times New Roman" w:hAnsi="Times New Roman"/>
        </w:rPr>
      </w:pPr>
    </w:p>
    <w:p w14:paraId="7CFD4278" w14:textId="62B9ECA9" w:rsidR="008048BE" w:rsidRDefault="002E0546" w:rsidP="008048BE">
      <w:pPr>
        <w:ind w:left="720"/>
        <w:rPr>
          <w:rFonts w:ascii="Times New Roman" w:hAnsi="Times New Roman"/>
        </w:rPr>
      </w:pPr>
      <w:r>
        <w:rPr>
          <w:rFonts w:ascii="Times New Roman" w:hAnsi="Times New Roman"/>
        </w:rPr>
        <w:t>C</w:t>
      </w:r>
      <w:r w:rsidRPr="002E0546">
        <w:rPr>
          <w:rFonts w:ascii="Times New Roman" w:hAnsi="Times New Roman"/>
        </w:rPr>
        <w:t xml:space="preserve">. </w:t>
      </w:r>
      <w:r w:rsidR="008048BE">
        <w:rPr>
          <w:rFonts w:ascii="Times New Roman" w:hAnsi="Times New Roman"/>
        </w:rPr>
        <w:t xml:space="preserve">What technique was used to determine CXCR7 expression in </w:t>
      </w:r>
      <w:r w:rsidR="00804ED2">
        <w:rPr>
          <w:rFonts w:ascii="Times New Roman" w:hAnsi="Times New Roman"/>
        </w:rPr>
        <w:t xml:space="preserve">Table </w:t>
      </w:r>
      <w:r w:rsidR="008048BE">
        <w:rPr>
          <w:rFonts w:ascii="Times New Roman" w:hAnsi="Times New Roman"/>
        </w:rPr>
        <w:t>1? Briefly describe this technique. (2 marks)</w:t>
      </w:r>
    </w:p>
    <w:p w14:paraId="659E0EC1" w14:textId="77777777" w:rsidR="008048BE" w:rsidRDefault="008048BE" w:rsidP="00F91D04">
      <w:pPr>
        <w:ind w:firstLine="720"/>
        <w:rPr>
          <w:rFonts w:ascii="Times New Roman" w:hAnsi="Times New Roman"/>
        </w:rPr>
      </w:pPr>
    </w:p>
    <w:p w14:paraId="70B0A4FA" w14:textId="7BA90157" w:rsidR="009F00C3" w:rsidRPr="002E0546" w:rsidRDefault="008048BE" w:rsidP="00F91D04">
      <w:pPr>
        <w:ind w:firstLine="720"/>
        <w:rPr>
          <w:rFonts w:ascii="Times New Roman" w:hAnsi="Times New Roman"/>
        </w:rPr>
      </w:pPr>
      <w:r>
        <w:rPr>
          <w:rFonts w:ascii="Times New Roman" w:hAnsi="Times New Roman"/>
        </w:rPr>
        <w:t xml:space="preserve">D. </w:t>
      </w:r>
      <w:r w:rsidR="002E0546" w:rsidRPr="002E0546">
        <w:rPr>
          <w:rFonts w:ascii="Times New Roman" w:hAnsi="Times New Roman"/>
        </w:rPr>
        <w:t xml:space="preserve">Why were the MCF10A and MCF12A cell lines </w:t>
      </w:r>
      <w:r w:rsidR="005413CA">
        <w:rPr>
          <w:rFonts w:ascii="Times New Roman" w:hAnsi="Times New Roman"/>
        </w:rPr>
        <w:t>examined</w:t>
      </w:r>
      <w:r w:rsidR="002E0546" w:rsidRPr="002E0546">
        <w:rPr>
          <w:rFonts w:ascii="Times New Roman" w:hAnsi="Times New Roman"/>
        </w:rPr>
        <w:t xml:space="preserve"> in this experiment? (1 mark)</w:t>
      </w:r>
    </w:p>
    <w:p w14:paraId="3B79E478" w14:textId="77777777" w:rsidR="008F7381" w:rsidRPr="0002399F" w:rsidRDefault="008F7381" w:rsidP="0078758D">
      <w:pPr>
        <w:rPr>
          <w:rFonts w:ascii="Times New Roman" w:hAnsi="Times New Roman"/>
          <w:b/>
        </w:rPr>
      </w:pPr>
    </w:p>
    <w:p w14:paraId="7531CDB6" w14:textId="77777777" w:rsidR="00EF7D2A" w:rsidRDefault="00EF7D2A" w:rsidP="00D76114">
      <w:pPr>
        <w:tabs>
          <w:tab w:val="left" w:pos="720"/>
        </w:tabs>
        <w:ind w:left="720" w:hanging="720"/>
        <w:rPr>
          <w:rFonts w:ascii="Times New Roman" w:hAnsi="Times New Roman"/>
          <w:b/>
        </w:rPr>
      </w:pPr>
      <w:r>
        <w:rPr>
          <w:rFonts w:ascii="Times New Roman" w:hAnsi="Times New Roman"/>
          <w:b/>
        </w:rPr>
        <w:t>7</w:t>
      </w:r>
      <w:r w:rsidR="00F8519C" w:rsidRPr="0002399F">
        <w:rPr>
          <w:rFonts w:ascii="Times New Roman" w:hAnsi="Times New Roman"/>
          <w:b/>
        </w:rPr>
        <w:t xml:space="preserve">. </w:t>
      </w:r>
      <w:r>
        <w:rPr>
          <w:rFonts w:ascii="Times New Roman" w:hAnsi="Times New Roman"/>
          <w:b/>
        </w:rPr>
        <w:t>In Figure 1, the authors ‘validated’ the data they showed in Table 1</w:t>
      </w:r>
    </w:p>
    <w:p w14:paraId="51E05C8F" w14:textId="564D7942" w:rsidR="008F7381" w:rsidRPr="00EF7D2A" w:rsidRDefault="00D76114" w:rsidP="00D76114">
      <w:pPr>
        <w:tabs>
          <w:tab w:val="left" w:pos="720"/>
        </w:tabs>
        <w:ind w:left="720" w:hanging="720"/>
        <w:rPr>
          <w:rFonts w:ascii="Times New Roman" w:hAnsi="Times New Roman"/>
        </w:rPr>
      </w:pPr>
      <w:r>
        <w:rPr>
          <w:rFonts w:ascii="Times New Roman" w:hAnsi="Times New Roman"/>
          <w:b/>
        </w:rPr>
        <w:tab/>
      </w:r>
      <w:r w:rsidR="008F7381" w:rsidRPr="00EF7D2A">
        <w:rPr>
          <w:rFonts w:ascii="Times New Roman" w:hAnsi="Times New Roman"/>
        </w:rPr>
        <w:t xml:space="preserve">A. </w:t>
      </w:r>
      <w:r w:rsidR="005D6B8B" w:rsidRPr="00EF7D2A">
        <w:rPr>
          <w:rFonts w:ascii="Times New Roman" w:hAnsi="Times New Roman"/>
        </w:rPr>
        <w:t xml:space="preserve">What </w:t>
      </w:r>
      <w:r w:rsidR="00F91D04" w:rsidRPr="00EF7D2A">
        <w:rPr>
          <w:rFonts w:ascii="Times New Roman" w:hAnsi="Times New Roman"/>
        </w:rPr>
        <w:t>is the purpose and results of</w:t>
      </w:r>
      <w:r w:rsidR="005D6B8B" w:rsidRPr="00EF7D2A">
        <w:rPr>
          <w:rFonts w:ascii="Times New Roman" w:hAnsi="Times New Roman"/>
        </w:rPr>
        <w:t xml:space="preserve"> </w:t>
      </w:r>
      <w:r w:rsidR="00B90E49" w:rsidRPr="00EF7D2A">
        <w:rPr>
          <w:rFonts w:ascii="Times New Roman" w:hAnsi="Times New Roman"/>
        </w:rPr>
        <w:t xml:space="preserve">the experiment presented in </w:t>
      </w:r>
      <w:r w:rsidR="005D6B8B" w:rsidRPr="00EF7D2A">
        <w:rPr>
          <w:rFonts w:ascii="Times New Roman" w:hAnsi="Times New Roman"/>
          <w:u w:val="single"/>
        </w:rPr>
        <w:t>Figure 1A</w:t>
      </w:r>
      <w:r w:rsidR="005D6B8B" w:rsidRPr="00EF7D2A">
        <w:rPr>
          <w:rFonts w:ascii="Times New Roman" w:hAnsi="Times New Roman"/>
        </w:rPr>
        <w:t xml:space="preserve">? Briefly state the question asked, </w:t>
      </w:r>
      <w:r w:rsidR="003A51A6" w:rsidRPr="00EF7D2A">
        <w:rPr>
          <w:rFonts w:ascii="Times New Roman" w:hAnsi="Times New Roman"/>
        </w:rPr>
        <w:t xml:space="preserve">list </w:t>
      </w:r>
      <w:r w:rsidR="002258B9" w:rsidRPr="00EF7D2A">
        <w:rPr>
          <w:rFonts w:ascii="Times New Roman" w:hAnsi="Times New Roman"/>
        </w:rPr>
        <w:t>the technique(s) used</w:t>
      </w:r>
      <w:r w:rsidR="00B90E49" w:rsidRPr="00EF7D2A">
        <w:rPr>
          <w:rFonts w:ascii="Times New Roman" w:hAnsi="Times New Roman"/>
        </w:rPr>
        <w:t>,</w:t>
      </w:r>
      <w:r w:rsidR="002258B9" w:rsidRPr="00EF7D2A">
        <w:rPr>
          <w:rFonts w:ascii="Times New Roman" w:hAnsi="Times New Roman"/>
        </w:rPr>
        <w:t xml:space="preserve"> and</w:t>
      </w:r>
      <w:r w:rsidR="008F7381" w:rsidRPr="00EF7D2A">
        <w:rPr>
          <w:rFonts w:ascii="Times New Roman" w:hAnsi="Times New Roman"/>
        </w:rPr>
        <w:t xml:space="preserve"> describe</w:t>
      </w:r>
      <w:r w:rsidR="002258B9" w:rsidRPr="00EF7D2A">
        <w:rPr>
          <w:rFonts w:ascii="Times New Roman" w:hAnsi="Times New Roman"/>
        </w:rPr>
        <w:t xml:space="preserve"> the results. </w:t>
      </w:r>
      <w:r w:rsidR="008F7381" w:rsidRPr="00EF7D2A">
        <w:rPr>
          <w:rFonts w:ascii="Times New Roman" w:hAnsi="Times New Roman"/>
        </w:rPr>
        <w:t>(2 marks)</w:t>
      </w:r>
    </w:p>
    <w:p w14:paraId="780692A8" w14:textId="77777777" w:rsidR="008F7381" w:rsidRPr="00EF7D2A" w:rsidRDefault="008F7381" w:rsidP="009F00C3">
      <w:pPr>
        <w:tabs>
          <w:tab w:val="left" w:pos="720"/>
        </w:tabs>
        <w:rPr>
          <w:rFonts w:ascii="Times New Roman" w:hAnsi="Times New Roman"/>
        </w:rPr>
      </w:pPr>
    </w:p>
    <w:p w14:paraId="5026FA7F" w14:textId="50FF261A" w:rsidR="002258B9" w:rsidRPr="00EF7D2A" w:rsidRDefault="008F7381" w:rsidP="00450E50">
      <w:pPr>
        <w:tabs>
          <w:tab w:val="left" w:pos="720"/>
        </w:tabs>
        <w:ind w:left="720"/>
        <w:rPr>
          <w:rFonts w:ascii="Times New Roman" w:hAnsi="Times New Roman"/>
        </w:rPr>
      </w:pPr>
      <w:r w:rsidRPr="00EF7D2A">
        <w:rPr>
          <w:rFonts w:ascii="Times New Roman" w:hAnsi="Times New Roman"/>
        </w:rPr>
        <w:t xml:space="preserve">B. </w:t>
      </w:r>
      <w:r w:rsidR="00450E50" w:rsidRPr="00EF7D2A">
        <w:rPr>
          <w:rFonts w:ascii="Times New Roman" w:hAnsi="Times New Roman"/>
        </w:rPr>
        <w:t xml:space="preserve">Describe one control that is utilized in Figure 1A. (How does it help the authors to interpret their data?) </w:t>
      </w:r>
      <w:r w:rsidRPr="00EF7D2A">
        <w:rPr>
          <w:rFonts w:ascii="Times New Roman" w:hAnsi="Times New Roman"/>
        </w:rPr>
        <w:t>(1 mark</w:t>
      </w:r>
      <w:r w:rsidR="002258B9" w:rsidRPr="00EF7D2A">
        <w:rPr>
          <w:rFonts w:ascii="Times New Roman" w:hAnsi="Times New Roman"/>
        </w:rPr>
        <w:t>)</w:t>
      </w:r>
    </w:p>
    <w:p w14:paraId="0264C9EF" w14:textId="77777777" w:rsidR="002258B9" w:rsidRPr="00EF7D2A" w:rsidRDefault="002258B9" w:rsidP="009F00C3">
      <w:pPr>
        <w:tabs>
          <w:tab w:val="left" w:pos="720"/>
        </w:tabs>
        <w:rPr>
          <w:rFonts w:ascii="Times New Roman" w:hAnsi="Times New Roman"/>
        </w:rPr>
      </w:pPr>
    </w:p>
    <w:p w14:paraId="32B3F590" w14:textId="37612942" w:rsidR="00450E50" w:rsidRPr="00EF7D2A" w:rsidRDefault="00A564BA" w:rsidP="00A564BA">
      <w:pPr>
        <w:tabs>
          <w:tab w:val="left" w:pos="720"/>
        </w:tabs>
        <w:ind w:left="720"/>
        <w:rPr>
          <w:rFonts w:ascii="Times New Roman" w:hAnsi="Times New Roman"/>
        </w:rPr>
      </w:pPr>
      <w:r w:rsidRPr="00EF7D2A">
        <w:rPr>
          <w:rFonts w:ascii="Times New Roman" w:hAnsi="Times New Roman"/>
        </w:rPr>
        <w:t>C</w:t>
      </w:r>
      <w:r w:rsidR="00450E50" w:rsidRPr="00EF7D2A">
        <w:rPr>
          <w:rFonts w:ascii="Times New Roman" w:hAnsi="Times New Roman"/>
        </w:rPr>
        <w:t xml:space="preserve">. </w:t>
      </w:r>
      <w:r w:rsidR="00F91D04" w:rsidRPr="00EF7D2A">
        <w:rPr>
          <w:rFonts w:ascii="Times New Roman" w:hAnsi="Times New Roman"/>
        </w:rPr>
        <w:t>What is the purpose and results of</w:t>
      </w:r>
      <w:r w:rsidR="002258B9" w:rsidRPr="00EF7D2A">
        <w:rPr>
          <w:rFonts w:ascii="Times New Roman" w:hAnsi="Times New Roman"/>
        </w:rPr>
        <w:t xml:space="preserve"> </w:t>
      </w:r>
      <w:r w:rsidR="00B90E49" w:rsidRPr="00EF7D2A">
        <w:rPr>
          <w:rFonts w:ascii="Times New Roman" w:hAnsi="Times New Roman"/>
        </w:rPr>
        <w:t xml:space="preserve">the experiment presented in </w:t>
      </w:r>
      <w:r w:rsidR="002258B9" w:rsidRPr="00EF7D2A">
        <w:rPr>
          <w:rFonts w:ascii="Times New Roman" w:hAnsi="Times New Roman"/>
          <w:u w:val="single"/>
        </w:rPr>
        <w:t>Figure 1B</w:t>
      </w:r>
      <w:r w:rsidR="002258B9" w:rsidRPr="00EF7D2A">
        <w:rPr>
          <w:rFonts w:ascii="Times New Roman" w:hAnsi="Times New Roman"/>
        </w:rPr>
        <w:t xml:space="preserve">? Briefly state the question asked, </w:t>
      </w:r>
      <w:r w:rsidR="003A51A6" w:rsidRPr="00EF7D2A">
        <w:rPr>
          <w:rFonts w:ascii="Times New Roman" w:hAnsi="Times New Roman"/>
        </w:rPr>
        <w:t xml:space="preserve">list </w:t>
      </w:r>
      <w:r w:rsidR="002258B9" w:rsidRPr="00EF7D2A">
        <w:rPr>
          <w:rFonts w:ascii="Times New Roman" w:hAnsi="Times New Roman"/>
        </w:rPr>
        <w:t>the technique(s) used</w:t>
      </w:r>
      <w:r w:rsidR="00B90E49" w:rsidRPr="00EF7D2A">
        <w:rPr>
          <w:rFonts w:ascii="Times New Roman" w:hAnsi="Times New Roman"/>
        </w:rPr>
        <w:t>,</w:t>
      </w:r>
      <w:r w:rsidR="002258B9" w:rsidRPr="00EF7D2A">
        <w:rPr>
          <w:rFonts w:ascii="Times New Roman" w:hAnsi="Times New Roman"/>
        </w:rPr>
        <w:t xml:space="preserve"> and </w:t>
      </w:r>
      <w:r w:rsidR="00450E50" w:rsidRPr="00EF7D2A">
        <w:rPr>
          <w:rFonts w:ascii="Times New Roman" w:hAnsi="Times New Roman"/>
        </w:rPr>
        <w:t xml:space="preserve">describe </w:t>
      </w:r>
      <w:r w:rsidR="002258B9" w:rsidRPr="00EF7D2A">
        <w:rPr>
          <w:rFonts w:ascii="Times New Roman" w:hAnsi="Times New Roman"/>
        </w:rPr>
        <w:t>the results.</w:t>
      </w:r>
      <w:r w:rsidR="00450E50" w:rsidRPr="00EF7D2A">
        <w:rPr>
          <w:rFonts w:ascii="Times New Roman" w:hAnsi="Times New Roman"/>
        </w:rPr>
        <w:t xml:space="preserve"> (2 marks)</w:t>
      </w:r>
      <w:r w:rsidR="002258B9" w:rsidRPr="00EF7D2A">
        <w:rPr>
          <w:rFonts w:ascii="Times New Roman" w:hAnsi="Times New Roman"/>
        </w:rPr>
        <w:t xml:space="preserve"> </w:t>
      </w:r>
    </w:p>
    <w:p w14:paraId="020266E8" w14:textId="77777777" w:rsidR="00450E50" w:rsidRPr="00EF7D2A" w:rsidRDefault="00450E50" w:rsidP="009F00C3">
      <w:pPr>
        <w:tabs>
          <w:tab w:val="left" w:pos="720"/>
        </w:tabs>
        <w:rPr>
          <w:rFonts w:ascii="Times New Roman" w:hAnsi="Times New Roman"/>
        </w:rPr>
      </w:pPr>
    </w:p>
    <w:p w14:paraId="6FA38999" w14:textId="299A7742" w:rsidR="0002399F" w:rsidRPr="00EF7D2A" w:rsidRDefault="00A564BA" w:rsidP="00450E50">
      <w:pPr>
        <w:tabs>
          <w:tab w:val="left" w:pos="720"/>
        </w:tabs>
        <w:ind w:left="720"/>
        <w:rPr>
          <w:rFonts w:ascii="Times New Roman" w:hAnsi="Times New Roman"/>
        </w:rPr>
      </w:pPr>
      <w:r w:rsidRPr="00EF7D2A">
        <w:rPr>
          <w:rFonts w:ascii="Times New Roman" w:hAnsi="Times New Roman"/>
        </w:rPr>
        <w:t>D</w:t>
      </w:r>
      <w:r w:rsidR="00450E50" w:rsidRPr="00EF7D2A">
        <w:rPr>
          <w:rFonts w:ascii="Times New Roman" w:hAnsi="Times New Roman"/>
        </w:rPr>
        <w:t>. Describe one control that is utilized in Figure 1B. (How does it help the authors to interpret their data?) (1 mark)</w:t>
      </w:r>
    </w:p>
    <w:p w14:paraId="4BEAA646" w14:textId="77777777" w:rsidR="00A564BA" w:rsidRPr="00EF7D2A" w:rsidRDefault="00A564BA" w:rsidP="00A564BA">
      <w:pPr>
        <w:tabs>
          <w:tab w:val="left" w:pos="720"/>
        </w:tabs>
        <w:rPr>
          <w:rFonts w:ascii="Times New Roman" w:hAnsi="Times New Roman"/>
        </w:rPr>
      </w:pPr>
    </w:p>
    <w:p w14:paraId="03F9B60E" w14:textId="36CE7484" w:rsidR="00A564BA" w:rsidRPr="00EF7D2A" w:rsidRDefault="00A564BA" w:rsidP="00A564BA">
      <w:pPr>
        <w:tabs>
          <w:tab w:val="left" w:pos="720"/>
        </w:tabs>
        <w:ind w:left="720"/>
        <w:rPr>
          <w:rFonts w:ascii="Times New Roman" w:hAnsi="Times New Roman"/>
        </w:rPr>
      </w:pPr>
      <w:r w:rsidRPr="00EF7D2A">
        <w:rPr>
          <w:rFonts w:ascii="Times New Roman" w:hAnsi="Times New Roman"/>
        </w:rPr>
        <w:t>E. The authors claim that there is a higher level of CXCR7 expressed in certain breast cancer cell lines as compared to normal breast cell lines. Based on your own interpretation of the data in Figure 1, provide one criticism/critique that disputes this claim. (1 mark)</w:t>
      </w:r>
    </w:p>
    <w:p w14:paraId="6425F1F8" w14:textId="0C9CEE8D" w:rsidR="002258B9" w:rsidRPr="00313CD5" w:rsidRDefault="002258B9" w:rsidP="009F00C3">
      <w:pPr>
        <w:tabs>
          <w:tab w:val="left" w:pos="720"/>
        </w:tabs>
        <w:rPr>
          <w:rFonts w:ascii="Times New Roman" w:hAnsi="Times New Roman"/>
          <w:b/>
        </w:rPr>
      </w:pPr>
    </w:p>
    <w:p w14:paraId="1EC0AB29" w14:textId="2E8BBECC" w:rsidR="00313CD5" w:rsidRPr="00313CD5" w:rsidRDefault="00EF7D2A" w:rsidP="009F00C3">
      <w:pPr>
        <w:tabs>
          <w:tab w:val="left" w:pos="720"/>
        </w:tabs>
        <w:rPr>
          <w:rFonts w:ascii="Times New Roman" w:hAnsi="Times New Roman"/>
          <w:b/>
        </w:rPr>
      </w:pPr>
      <w:r>
        <w:rPr>
          <w:rFonts w:ascii="Times New Roman" w:hAnsi="Times New Roman"/>
          <w:b/>
        </w:rPr>
        <w:t>8</w:t>
      </w:r>
      <w:r w:rsidR="002258B9" w:rsidRPr="00313CD5">
        <w:rPr>
          <w:rFonts w:ascii="Times New Roman" w:hAnsi="Times New Roman"/>
          <w:b/>
        </w:rPr>
        <w:t xml:space="preserve">. </w:t>
      </w:r>
      <w:r w:rsidR="00313CD5" w:rsidRPr="00313CD5">
        <w:rPr>
          <w:rFonts w:ascii="Times New Roman" w:hAnsi="Times New Roman"/>
          <w:b/>
        </w:rPr>
        <w:t xml:space="preserve">In Figure 2, the authors </w:t>
      </w:r>
      <w:r w:rsidR="00FE2A75">
        <w:rPr>
          <w:rFonts w:ascii="Times New Roman" w:hAnsi="Times New Roman"/>
          <w:b/>
        </w:rPr>
        <w:t>both decreased and increased</w:t>
      </w:r>
      <w:r w:rsidR="00313CD5" w:rsidRPr="00313CD5">
        <w:rPr>
          <w:rFonts w:ascii="Times New Roman" w:hAnsi="Times New Roman"/>
          <w:b/>
        </w:rPr>
        <w:t xml:space="preserve"> CXCR7 expression </w:t>
      </w:r>
      <w:r w:rsidR="008A7D49">
        <w:rPr>
          <w:rFonts w:ascii="Times New Roman" w:hAnsi="Times New Roman"/>
          <w:b/>
        </w:rPr>
        <w:t xml:space="preserve">and examined effects of this </w:t>
      </w:r>
      <w:r w:rsidR="00313CD5" w:rsidRPr="00313CD5">
        <w:rPr>
          <w:rFonts w:ascii="Times New Roman" w:hAnsi="Times New Roman"/>
          <w:b/>
        </w:rPr>
        <w:t xml:space="preserve">on </w:t>
      </w:r>
      <w:r w:rsidR="0063329F">
        <w:rPr>
          <w:rFonts w:ascii="Times New Roman" w:hAnsi="Times New Roman"/>
          <w:b/>
        </w:rPr>
        <w:t xml:space="preserve">breast </w:t>
      </w:r>
      <w:r w:rsidR="00313CD5" w:rsidRPr="00313CD5">
        <w:rPr>
          <w:rFonts w:ascii="Times New Roman" w:hAnsi="Times New Roman"/>
          <w:b/>
        </w:rPr>
        <w:t>cell proliferation.</w:t>
      </w:r>
    </w:p>
    <w:p w14:paraId="6073053B" w14:textId="77777777" w:rsidR="00313CD5" w:rsidRDefault="007663A3" w:rsidP="007663A3">
      <w:pPr>
        <w:tabs>
          <w:tab w:val="left" w:pos="720"/>
        </w:tabs>
        <w:ind w:left="720"/>
        <w:rPr>
          <w:rFonts w:ascii="Times New Roman" w:hAnsi="Times New Roman"/>
        </w:rPr>
      </w:pPr>
      <w:r>
        <w:rPr>
          <w:rFonts w:ascii="Times New Roman" w:hAnsi="Times New Roman"/>
        </w:rPr>
        <w:t xml:space="preserve">A. What technique did the </w:t>
      </w:r>
      <w:r w:rsidR="00EE3CA6">
        <w:rPr>
          <w:rFonts w:ascii="Times New Roman" w:hAnsi="Times New Roman"/>
        </w:rPr>
        <w:t xml:space="preserve">authors </w:t>
      </w:r>
      <w:r>
        <w:rPr>
          <w:rFonts w:ascii="Times New Roman" w:hAnsi="Times New Roman"/>
        </w:rPr>
        <w:t xml:space="preserve">use to </w:t>
      </w:r>
      <w:r w:rsidR="00EE3CA6">
        <w:rPr>
          <w:rFonts w:ascii="Times New Roman" w:hAnsi="Times New Roman"/>
        </w:rPr>
        <w:t>down regulat</w:t>
      </w:r>
      <w:r>
        <w:rPr>
          <w:rFonts w:ascii="Times New Roman" w:hAnsi="Times New Roman"/>
        </w:rPr>
        <w:t xml:space="preserve">e </w:t>
      </w:r>
      <w:r w:rsidR="00EE3CA6">
        <w:rPr>
          <w:rFonts w:ascii="Times New Roman" w:hAnsi="Times New Roman"/>
        </w:rPr>
        <w:t xml:space="preserve">CXCR7 </w:t>
      </w:r>
      <w:r>
        <w:rPr>
          <w:rFonts w:ascii="Times New Roman" w:hAnsi="Times New Roman"/>
        </w:rPr>
        <w:t xml:space="preserve">expression </w:t>
      </w:r>
      <w:r w:rsidR="00EE3CA6">
        <w:rPr>
          <w:rFonts w:ascii="Times New Roman" w:hAnsi="Times New Roman"/>
        </w:rPr>
        <w:t>in</w:t>
      </w:r>
      <w:r>
        <w:rPr>
          <w:rFonts w:ascii="Times New Roman" w:hAnsi="Times New Roman"/>
        </w:rPr>
        <w:t xml:space="preserve"> cells? Generally, how does this technique work?</w:t>
      </w:r>
      <w:r w:rsidR="00313CD5">
        <w:rPr>
          <w:rFonts w:ascii="Times New Roman" w:hAnsi="Times New Roman"/>
        </w:rPr>
        <w:t xml:space="preserve"> </w:t>
      </w:r>
      <w:r w:rsidR="00F91D04">
        <w:rPr>
          <w:rFonts w:ascii="Times New Roman" w:hAnsi="Times New Roman"/>
        </w:rPr>
        <w:t>(1 mark)</w:t>
      </w:r>
    </w:p>
    <w:p w14:paraId="379C9142" w14:textId="77777777" w:rsidR="00313CD5" w:rsidRDefault="00313CD5" w:rsidP="009F00C3">
      <w:pPr>
        <w:tabs>
          <w:tab w:val="left" w:pos="720"/>
        </w:tabs>
        <w:rPr>
          <w:rFonts w:ascii="Times New Roman" w:hAnsi="Times New Roman"/>
        </w:rPr>
      </w:pPr>
    </w:p>
    <w:p w14:paraId="0C7D6F3D" w14:textId="0EBC8EC8" w:rsidR="002258B9" w:rsidRDefault="007663A3" w:rsidP="00F91D04">
      <w:pPr>
        <w:tabs>
          <w:tab w:val="left" w:pos="720"/>
        </w:tabs>
        <w:ind w:left="720"/>
        <w:rPr>
          <w:rFonts w:ascii="Times New Roman" w:hAnsi="Times New Roman"/>
        </w:rPr>
      </w:pPr>
      <w:r>
        <w:rPr>
          <w:rFonts w:ascii="Times New Roman" w:hAnsi="Times New Roman"/>
        </w:rPr>
        <w:t xml:space="preserve">B. How did the authors </w:t>
      </w:r>
      <w:r w:rsidR="004D36FD">
        <w:rPr>
          <w:rFonts w:ascii="Times New Roman" w:hAnsi="Times New Roman"/>
        </w:rPr>
        <w:t xml:space="preserve">directly </w:t>
      </w:r>
      <w:r>
        <w:rPr>
          <w:rFonts w:ascii="Times New Roman" w:hAnsi="Times New Roman"/>
        </w:rPr>
        <w:t xml:space="preserve">demonstrate that this </w:t>
      </w:r>
      <w:r w:rsidR="00313CD5">
        <w:rPr>
          <w:rFonts w:ascii="Times New Roman" w:hAnsi="Times New Roman"/>
        </w:rPr>
        <w:t>down regulation techniq</w:t>
      </w:r>
      <w:r w:rsidR="00B90E49">
        <w:rPr>
          <w:rFonts w:ascii="Times New Roman" w:hAnsi="Times New Roman"/>
        </w:rPr>
        <w:t>ue actually worked? Refer to a</w:t>
      </w:r>
      <w:r w:rsidR="00313CD5">
        <w:rPr>
          <w:rFonts w:ascii="Times New Roman" w:hAnsi="Times New Roman"/>
        </w:rPr>
        <w:t xml:space="preserve"> specific panel within Figure 2 and briefly describe what it shows</w:t>
      </w:r>
      <w:r w:rsidR="004D36FD">
        <w:rPr>
          <w:rFonts w:ascii="Times New Roman" w:hAnsi="Times New Roman"/>
        </w:rPr>
        <w:t>.</w:t>
      </w:r>
      <w:r w:rsidR="00313CD5">
        <w:rPr>
          <w:rFonts w:ascii="Times New Roman" w:hAnsi="Times New Roman"/>
        </w:rPr>
        <w:t xml:space="preserve"> (1 mark)</w:t>
      </w:r>
    </w:p>
    <w:p w14:paraId="43213DF8" w14:textId="77777777" w:rsidR="0002399F" w:rsidRDefault="0002399F" w:rsidP="009F00C3">
      <w:pPr>
        <w:tabs>
          <w:tab w:val="left" w:pos="720"/>
        </w:tabs>
        <w:rPr>
          <w:rFonts w:ascii="Times New Roman" w:hAnsi="Times New Roman"/>
        </w:rPr>
      </w:pPr>
    </w:p>
    <w:p w14:paraId="6D531F85" w14:textId="7CCE5DA1" w:rsidR="0060364B" w:rsidRDefault="00313CD5" w:rsidP="00F91D04">
      <w:pPr>
        <w:ind w:left="720"/>
        <w:rPr>
          <w:rFonts w:ascii="Times New Roman" w:hAnsi="Times New Roman"/>
        </w:rPr>
      </w:pPr>
      <w:r>
        <w:rPr>
          <w:rFonts w:ascii="Times New Roman" w:hAnsi="Times New Roman"/>
        </w:rPr>
        <w:t>C.</w:t>
      </w:r>
      <w:r w:rsidR="0060364B">
        <w:rPr>
          <w:rFonts w:ascii="Times New Roman" w:hAnsi="Times New Roman"/>
        </w:rPr>
        <w:t xml:space="preserve"> Did removal of CXCR7 affect cell proliferation? Refer to a specific piece of data</w:t>
      </w:r>
      <w:r w:rsidR="00E402AB">
        <w:rPr>
          <w:rFonts w:ascii="Times New Roman" w:hAnsi="Times New Roman"/>
        </w:rPr>
        <w:t xml:space="preserve"> (one panel in the figure)</w:t>
      </w:r>
      <w:r w:rsidR="0060364B">
        <w:rPr>
          <w:rFonts w:ascii="Times New Roman" w:hAnsi="Times New Roman"/>
        </w:rPr>
        <w:t xml:space="preserve"> that supports your answer and briefly explain. (1 mark)</w:t>
      </w:r>
    </w:p>
    <w:p w14:paraId="28ED15A6" w14:textId="77777777" w:rsidR="0060364B" w:rsidRDefault="0060364B" w:rsidP="0078758D">
      <w:pPr>
        <w:rPr>
          <w:rFonts w:ascii="Times New Roman" w:hAnsi="Times New Roman"/>
        </w:rPr>
      </w:pPr>
    </w:p>
    <w:p w14:paraId="2A643D2D" w14:textId="0CC7A51A" w:rsidR="004A748A" w:rsidRDefault="0060364B" w:rsidP="00F91D04">
      <w:pPr>
        <w:ind w:left="720"/>
        <w:rPr>
          <w:rFonts w:ascii="Times New Roman" w:hAnsi="Times New Roman"/>
        </w:rPr>
      </w:pPr>
      <w:r>
        <w:rPr>
          <w:rFonts w:ascii="Times New Roman" w:hAnsi="Times New Roman"/>
        </w:rPr>
        <w:t>D. Does the related protein CXCR4 se</w:t>
      </w:r>
      <w:r w:rsidR="000E60D9">
        <w:rPr>
          <w:rFonts w:ascii="Times New Roman" w:hAnsi="Times New Roman"/>
        </w:rPr>
        <w:t>em to affect cell proliferation?</w:t>
      </w:r>
      <w:r>
        <w:rPr>
          <w:rFonts w:ascii="Times New Roman" w:hAnsi="Times New Roman"/>
        </w:rPr>
        <w:t xml:space="preserve"> Refer to a specific piece of data</w:t>
      </w:r>
      <w:r w:rsidR="00E402AB">
        <w:rPr>
          <w:rFonts w:ascii="Times New Roman" w:hAnsi="Times New Roman"/>
        </w:rPr>
        <w:t xml:space="preserve"> (one panel in the figure)</w:t>
      </w:r>
      <w:r>
        <w:rPr>
          <w:rFonts w:ascii="Times New Roman" w:hAnsi="Times New Roman"/>
        </w:rPr>
        <w:t xml:space="preserve"> that supports your answer and briefly explain. (1 mark)</w:t>
      </w:r>
    </w:p>
    <w:p w14:paraId="62158726" w14:textId="6EEE9930" w:rsidR="004D36FD" w:rsidRDefault="004D36FD" w:rsidP="00F91D04">
      <w:pPr>
        <w:ind w:left="720"/>
        <w:rPr>
          <w:rFonts w:ascii="Times New Roman" w:hAnsi="Times New Roman"/>
        </w:rPr>
      </w:pPr>
    </w:p>
    <w:p w14:paraId="5277C537" w14:textId="2226BB6E" w:rsidR="004D36FD" w:rsidRDefault="004D36FD" w:rsidP="00F91D04">
      <w:pPr>
        <w:ind w:left="720"/>
        <w:rPr>
          <w:rFonts w:ascii="Times New Roman" w:hAnsi="Times New Roman"/>
        </w:rPr>
      </w:pPr>
      <w:r>
        <w:rPr>
          <w:rFonts w:ascii="Times New Roman" w:hAnsi="Times New Roman"/>
        </w:rPr>
        <w:t xml:space="preserve">E. The authors show the expression of several additional proteins in Figure 2F. </w:t>
      </w:r>
      <w:r w:rsidR="00321316">
        <w:rPr>
          <w:rFonts w:ascii="Times New Roman" w:hAnsi="Times New Roman"/>
        </w:rPr>
        <w:t>Explain why the expression of these proteins is consistent with and supports some of the other results shown in Figure 2 overall. (1 mark)</w:t>
      </w:r>
    </w:p>
    <w:p w14:paraId="628B9FD8" w14:textId="77777777" w:rsidR="004A748A" w:rsidRPr="00A007EF" w:rsidRDefault="004A748A" w:rsidP="0078758D">
      <w:pPr>
        <w:rPr>
          <w:rFonts w:ascii="Times New Roman" w:hAnsi="Times New Roman"/>
          <w:b/>
        </w:rPr>
      </w:pPr>
    </w:p>
    <w:p w14:paraId="217FF9A9" w14:textId="39E73E85" w:rsidR="008F0E0A" w:rsidRPr="007F4AD5" w:rsidRDefault="004D36FD" w:rsidP="0078758D">
      <w:pPr>
        <w:rPr>
          <w:rFonts w:ascii="Times New Roman" w:hAnsi="Times New Roman"/>
          <w:b/>
        </w:rPr>
      </w:pPr>
      <w:r>
        <w:rPr>
          <w:rFonts w:ascii="Times New Roman" w:hAnsi="Times New Roman"/>
          <w:b/>
        </w:rPr>
        <w:lastRenderedPageBreak/>
        <w:t>9</w:t>
      </w:r>
      <w:r w:rsidR="0060364B">
        <w:rPr>
          <w:rFonts w:ascii="Times New Roman" w:hAnsi="Times New Roman"/>
          <w:b/>
        </w:rPr>
        <w:t xml:space="preserve">. </w:t>
      </w:r>
      <w:r w:rsidR="00486250">
        <w:rPr>
          <w:rFonts w:ascii="Times New Roman" w:hAnsi="Times New Roman"/>
          <w:b/>
        </w:rPr>
        <w:t>In Figure 3, the authors showed that CXCR7 did NOT seem to trigger cellular proliferation due to its binding to a ligand. Therefore, t</w:t>
      </w:r>
      <w:r w:rsidR="007F4AD5">
        <w:rPr>
          <w:rFonts w:ascii="Times New Roman" w:hAnsi="Times New Roman"/>
          <w:b/>
        </w:rPr>
        <w:t xml:space="preserve">he authors hypothesized that an </w:t>
      </w:r>
      <w:r w:rsidR="007F4AD5" w:rsidRPr="00486250">
        <w:rPr>
          <w:rFonts w:ascii="Times New Roman" w:hAnsi="Times New Roman"/>
          <w:b/>
          <w:u w:val="single"/>
        </w:rPr>
        <w:t>additional protein interacted with CXCR7</w:t>
      </w:r>
      <w:r w:rsidR="007F4AD5">
        <w:rPr>
          <w:rFonts w:ascii="Times New Roman" w:hAnsi="Times New Roman"/>
          <w:b/>
        </w:rPr>
        <w:t xml:space="preserve"> in order to affect the proliferation of cells. </w:t>
      </w:r>
      <w:r w:rsidR="00EC19C3" w:rsidRPr="00EC19C3">
        <w:rPr>
          <w:rFonts w:ascii="Times New Roman" w:hAnsi="Times New Roman"/>
        </w:rPr>
        <w:t>In Figure 4, the</w:t>
      </w:r>
      <w:r w:rsidR="007F4AD5">
        <w:rPr>
          <w:rFonts w:ascii="Times New Roman" w:hAnsi="Times New Roman"/>
        </w:rPr>
        <w:t xml:space="preserve">y </w:t>
      </w:r>
      <w:r w:rsidR="00A019EF">
        <w:rPr>
          <w:rFonts w:ascii="Times New Roman" w:hAnsi="Times New Roman"/>
        </w:rPr>
        <w:t xml:space="preserve">examined </w:t>
      </w:r>
      <w:r w:rsidR="00221CAA">
        <w:rPr>
          <w:rFonts w:ascii="Times New Roman" w:hAnsi="Times New Roman"/>
        </w:rPr>
        <w:t xml:space="preserve">EGFR as a possible candidate for interaction </w:t>
      </w:r>
      <w:r w:rsidR="00EC19C3" w:rsidRPr="00EC19C3">
        <w:rPr>
          <w:rFonts w:ascii="Times New Roman" w:hAnsi="Times New Roman"/>
        </w:rPr>
        <w:t>using a proximity ligation assay (PLA).</w:t>
      </w:r>
      <w:r w:rsidR="008F0E0A">
        <w:rPr>
          <w:rFonts w:ascii="Times New Roman" w:hAnsi="Times New Roman"/>
        </w:rPr>
        <w:t xml:space="preserve"> </w:t>
      </w:r>
    </w:p>
    <w:p w14:paraId="45999A37" w14:textId="77777777" w:rsidR="008F0E0A" w:rsidRDefault="008F0E0A" w:rsidP="0078758D">
      <w:pPr>
        <w:rPr>
          <w:rFonts w:ascii="Times New Roman" w:hAnsi="Times New Roman"/>
        </w:rPr>
      </w:pPr>
    </w:p>
    <w:p w14:paraId="30BE174F" w14:textId="054CF4F9" w:rsidR="00EC19C3" w:rsidRDefault="00EC19C3" w:rsidP="0023505A">
      <w:pPr>
        <w:pStyle w:val="ListParagraph"/>
        <w:numPr>
          <w:ilvl w:val="0"/>
          <w:numId w:val="7"/>
        </w:numPr>
        <w:rPr>
          <w:rFonts w:ascii="Times New Roman" w:hAnsi="Times New Roman"/>
        </w:rPr>
      </w:pPr>
      <w:r w:rsidRPr="0023505A">
        <w:rPr>
          <w:rFonts w:ascii="Times New Roman" w:hAnsi="Times New Roman"/>
        </w:rPr>
        <w:t xml:space="preserve">What is EGFR? </w:t>
      </w:r>
      <w:r w:rsidR="00EA153E" w:rsidRPr="0023505A">
        <w:rPr>
          <w:rFonts w:ascii="Times New Roman" w:hAnsi="Times New Roman"/>
        </w:rPr>
        <w:t>Is EGFR involved in proliferation</w:t>
      </w:r>
      <w:r w:rsidR="00951C6B" w:rsidRPr="0023505A">
        <w:rPr>
          <w:rFonts w:ascii="Times New Roman" w:hAnsi="Times New Roman"/>
        </w:rPr>
        <w:t xml:space="preserve"> in normal cells</w:t>
      </w:r>
      <w:r w:rsidR="00EA153E" w:rsidRPr="0023505A">
        <w:rPr>
          <w:rFonts w:ascii="Times New Roman" w:hAnsi="Times New Roman"/>
        </w:rPr>
        <w:t>? (2</w:t>
      </w:r>
      <w:r w:rsidRPr="0023505A">
        <w:rPr>
          <w:rFonts w:ascii="Times New Roman" w:hAnsi="Times New Roman"/>
        </w:rPr>
        <w:t xml:space="preserve"> mark</w:t>
      </w:r>
      <w:r w:rsidR="00EA153E" w:rsidRPr="0023505A">
        <w:rPr>
          <w:rFonts w:ascii="Times New Roman" w:hAnsi="Times New Roman"/>
        </w:rPr>
        <w:t>s</w:t>
      </w:r>
      <w:r w:rsidRPr="0023505A">
        <w:rPr>
          <w:rFonts w:ascii="Times New Roman" w:hAnsi="Times New Roman"/>
        </w:rPr>
        <w:t>)</w:t>
      </w:r>
    </w:p>
    <w:p w14:paraId="0EB442EB" w14:textId="77777777" w:rsidR="0023505A" w:rsidRPr="0023505A" w:rsidRDefault="0023505A" w:rsidP="0023505A">
      <w:pPr>
        <w:pStyle w:val="ListParagraph"/>
        <w:ind w:left="1080"/>
        <w:rPr>
          <w:rFonts w:ascii="Times New Roman" w:hAnsi="Times New Roman"/>
        </w:rPr>
      </w:pPr>
    </w:p>
    <w:p w14:paraId="152EED57" w14:textId="0580CCA4" w:rsidR="00D55611" w:rsidRDefault="00D55611" w:rsidP="0023505A">
      <w:pPr>
        <w:pStyle w:val="ListParagraph"/>
        <w:numPr>
          <w:ilvl w:val="0"/>
          <w:numId w:val="7"/>
        </w:numPr>
        <w:rPr>
          <w:rFonts w:ascii="Times New Roman" w:hAnsi="Times New Roman"/>
        </w:rPr>
      </w:pPr>
      <w:r>
        <w:rPr>
          <w:rFonts w:ascii="Times New Roman" w:hAnsi="Times New Roman"/>
        </w:rPr>
        <w:t>What is the theory or rationale behind how a proximity ligation assay (PLA) indicates an interaction between two proteins? (1 mark)</w:t>
      </w:r>
    </w:p>
    <w:p w14:paraId="0790F7B0" w14:textId="77777777" w:rsidR="00EC19C3" w:rsidRDefault="00EC19C3" w:rsidP="0078758D">
      <w:pPr>
        <w:rPr>
          <w:rFonts w:ascii="Times New Roman" w:hAnsi="Times New Roman"/>
        </w:rPr>
      </w:pPr>
    </w:p>
    <w:p w14:paraId="5F7AC113" w14:textId="7573B76F" w:rsidR="00EC19C3" w:rsidRDefault="0023505A" w:rsidP="00F91D04">
      <w:pPr>
        <w:ind w:left="720"/>
        <w:rPr>
          <w:rFonts w:ascii="Times New Roman" w:hAnsi="Times New Roman"/>
        </w:rPr>
      </w:pPr>
      <w:r>
        <w:rPr>
          <w:rFonts w:ascii="Times New Roman" w:hAnsi="Times New Roman"/>
        </w:rPr>
        <w:t>C</w:t>
      </w:r>
      <w:r w:rsidR="00EC19C3">
        <w:rPr>
          <w:rFonts w:ascii="Times New Roman" w:hAnsi="Times New Roman"/>
        </w:rPr>
        <w:t xml:space="preserve">. Do CXCR7 and EGFR colocalize and/or interact? Explain by describing the data in </w:t>
      </w:r>
      <w:r w:rsidR="00EC19C3" w:rsidRPr="0033562C">
        <w:rPr>
          <w:rFonts w:ascii="Times New Roman" w:hAnsi="Times New Roman"/>
          <w:b/>
        </w:rPr>
        <w:t>Figure 4A-D</w:t>
      </w:r>
      <w:r w:rsidR="00EC19C3">
        <w:rPr>
          <w:rFonts w:ascii="Times New Roman" w:hAnsi="Times New Roman"/>
        </w:rPr>
        <w:t>. Your answer should briefly describe the different treatments and the corresponding results. (2 marks)</w:t>
      </w:r>
    </w:p>
    <w:p w14:paraId="034DE134" w14:textId="77777777" w:rsidR="00EC19C3" w:rsidRDefault="00EC19C3" w:rsidP="0078758D">
      <w:pPr>
        <w:rPr>
          <w:rFonts w:ascii="Times New Roman" w:hAnsi="Times New Roman"/>
        </w:rPr>
      </w:pPr>
    </w:p>
    <w:p w14:paraId="5DC53F90" w14:textId="77565160" w:rsidR="0060364B" w:rsidRDefault="0023505A" w:rsidP="00F91D04">
      <w:pPr>
        <w:ind w:left="720"/>
        <w:rPr>
          <w:rFonts w:ascii="Times New Roman" w:hAnsi="Times New Roman"/>
        </w:rPr>
      </w:pPr>
      <w:r>
        <w:rPr>
          <w:rFonts w:ascii="Times New Roman" w:hAnsi="Times New Roman"/>
        </w:rPr>
        <w:t>D</w:t>
      </w:r>
      <w:r w:rsidR="00EC19C3">
        <w:rPr>
          <w:rFonts w:ascii="Times New Roman" w:hAnsi="Times New Roman"/>
        </w:rPr>
        <w:t xml:space="preserve">. Describe the data in </w:t>
      </w:r>
      <w:r w:rsidR="00EC19C3" w:rsidRPr="0023505A">
        <w:rPr>
          <w:rFonts w:ascii="Times New Roman" w:hAnsi="Times New Roman"/>
          <w:b/>
        </w:rPr>
        <w:t>Figure 4G-H</w:t>
      </w:r>
      <w:r w:rsidR="00EC19C3">
        <w:rPr>
          <w:rFonts w:ascii="Times New Roman" w:hAnsi="Times New Roman"/>
        </w:rPr>
        <w:t xml:space="preserve">. </w:t>
      </w:r>
      <w:r>
        <w:rPr>
          <w:rFonts w:ascii="Times New Roman" w:hAnsi="Times New Roman"/>
        </w:rPr>
        <w:t>Are the findings</w:t>
      </w:r>
      <w:r w:rsidR="00EC19C3">
        <w:rPr>
          <w:rFonts w:ascii="Times New Roman" w:hAnsi="Times New Roman"/>
        </w:rPr>
        <w:t xml:space="preserve"> consistent with what was shown in Figure 4A-D?  (2 marks)</w:t>
      </w:r>
    </w:p>
    <w:p w14:paraId="457CC0A4" w14:textId="0A22EEA9" w:rsidR="00486250" w:rsidRDefault="00486250" w:rsidP="00F91D04">
      <w:pPr>
        <w:ind w:left="720"/>
        <w:rPr>
          <w:rFonts w:ascii="Times New Roman" w:hAnsi="Times New Roman"/>
        </w:rPr>
      </w:pPr>
    </w:p>
    <w:p w14:paraId="792A76CC" w14:textId="667F7F1C" w:rsidR="00486250" w:rsidRDefault="00486250" w:rsidP="00F91D04">
      <w:pPr>
        <w:ind w:left="720"/>
        <w:rPr>
          <w:rFonts w:ascii="Times New Roman" w:hAnsi="Times New Roman"/>
        </w:rPr>
      </w:pPr>
      <w:r>
        <w:rPr>
          <w:rFonts w:ascii="Times New Roman" w:hAnsi="Times New Roman"/>
        </w:rPr>
        <w:t>E. Why did the authors add EGF to some of the panels in Figure 4? (1 mark)</w:t>
      </w:r>
    </w:p>
    <w:p w14:paraId="50F20BFA" w14:textId="77777777" w:rsidR="0023505A" w:rsidRDefault="0023505A" w:rsidP="00F91D04">
      <w:pPr>
        <w:ind w:left="720"/>
        <w:rPr>
          <w:rFonts w:ascii="Times New Roman" w:hAnsi="Times New Roman"/>
        </w:rPr>
      </w:pPr>
    </w:p>
    <w:p w14:paraId="70C255A7" w14:textId="77777777" w:rsidR="0023505A" w:rsidRPr="00EC19C3" w:rsidRDefault="0023505A" w:rsidP="00F91D04">
      <w:pPr>
        <w:ind w:left="720"/>
        <w:rPr>
          <w:rFonts w:ascii="Times New Roman" w:hAnsi="Times New Roman"/>
        </w:rPr>
      </w:pPr>
    </w:p>
    <w:p w14:paraId="3CA3AA89" w14:textId="49F4058F" w:rsidR="0023505A" w:rsidRPr="00D76114" w:rsidRDefault="00486250" w:rsidP="0078758D">
      <w:pPr>
        <w:rPr>
          <w:rFonts w:ascii="Times New Roman" w:hAnsi="Times New Roman"/>
          <w:b/>
        </w:rPr>
      </w:pPr>
      <w:r>
        <w:rPr>
          <w:rFonts w:ascii="Times New Roman" w:hAnsi="Times New Roman"/>
          <w:b/>
        </w:rPr>
        <w:t>10</w:t>
      </w:r>
      <w:r w:rsidR="00757FF7">
        <w:rPr>
          <w:rFonts w:ascii="Times New Roman" w:hAnsi="Times New Roman"/>
          <w:b/>
        </w:rPr>
        <w:t>. S</w:t>
      </w:r>
      <w:r w:rsidR="0023505A">
        <w:rPr>
          <w:rFonts w:ascii="Times New Roman" w:hAnsi="Times New Roman"/>
          <w:b/>
        </w:rPr>
        <w:t xml:space="preserve">ummarize the main findings of this paper </w:t>
      </w:r>
      <w:r w:rsidR="0023505A" w:rsidRPr="00486250">
        <w:rPr>
          <w:rFonts w:ascii="Times New Roman" w:hAnsi="Times New Roman"/>
          <w:b/>
          <w:u w:val="single"/>
        </w:rPr>
        <w:t>based only on the data you were asked to interpret in the previous questions</w:t>
      </w:r>
      <w:r w:rsidR="0023505A">
        <w:rPr>
          <w:rFonts w:ascii="Times New Roman" w:hAnsi="Times New Roman"/>
          <w:b/>
        </w:rPr>
        <w:t xml:space="preserve">. Please do not include information from other parts of the paper (such as the discussion) that you were not asked to interpret. </w:t>
      </w:r>
      <w:r w:rsidR="0023505A" w:rsidRPr="00D76114">
        <w:rPr>
          <w:rFonts w:ascii="Times New Roman" w:hAnsi="Times New Roman"/>
        </w:rPr>
        <w:t>(3 marks)</w:t>
      </w:r>
    </w:p>
    <w:p w14:paraId="73244F94" w14:textId="6DD222A2" w:rsidR="00B40761" w:rsidRPr="00D76114" w:rsidRDefault="0023505A" w:rsidP="0078758D">
      <w:pPr>
        <w:rPr>
          <w:rFonts w:ascii="Times New Roman" w:hAnsi="Times New Roman"/>
          <w:b/>
        </w:rPr>
      </w:pPr>
      <w:r w:rsidRPr="00D76114">
        <w:rPr>
          <w:rFonts w:ascii="Times New Roman" w:hAnsi="Times New Roman"/>
          <w:b/>
        </w:rPr>
        <w:t>Your summary should:</w:t>
      </w:r>
    </w:p>
    <w:p w14:paraId="073C0E28" w14:textId="371BBB9A" w:rsidR="0023505A" w:rsidRPr="0023505A" w:rsidRDefault="0023505A" w:rsidP="0023505A">
      <w:pPr>
        <w:pStyle w:val="ListParagraph"/>
        <w:numPr>
          <w:ilvl w:val="0"/>
          <w:numId w:val="8"/>
        </w:numPr>
        <w:rPr>
          <w:rFonts w:ascii="Times New Roman" w:hAnsi="Times New Roman"/>
        </w:rPr>
      </w:pPr>
      <w:r w:rsidRPr="0023505A">
        <w:rPr>
          <w:rFonts w:ascii="Times New Roman" w:hAnsi="Times New Roman"/>
        </w:rPr>
        <w:t>Restate the overall main question(s) of this paper</w:t>
      </w:r>
    </w:p>
    <w:p w14:paraId="0E2185EE" w14:textId="0A1E9C4B" w:rsidR="0023505A" w:rsidRPr="0023505A" w:rsidRDefault="0023505A" w:rsidP="0023505A">
      <w:pPr>
        <w:pStyle w:val="ListParagraph"/>
        <w:numPr>
          <w:ilvl w:val="0"/>
          <w:numId w:val="8"/>
        </w:numPr>
        <w:rPr>
          <w:rFonts w:ascii="Times New Roman" w:hAnsi="Times New Roman"/>
        </w:rPr>
      </w:pPr>
      <w:proofErr w:type="gramStart"/>
      <w:r w:rsidRPr="0023505A">
        <w:rPr>
          <w:rFonts w:ascii="Times New Roman" w:hAnsi="Times New Roman"/>
        </w:rPr>
        <w:t>Generally</w:t>
      </w:r>
      <w:proofErr w:type="gramEnd"/>
      <w:r w:rsidRPr="0023505A">
        <w:rPr>
          <w:rFonts w:ascii="Times New Roman" w:hAnsi="Times New Roman"/>
        </w:rPr>
        <w:t xml:space="preserve"> describe the main results using simple statements.</w:t>
      </w:r>
      <w:r w:rsidR="00184F89">
        <w:rPr>
          <w:rFonts w:ascii="Times New Roman" w:hAnsi="Times New Roman"/>
        </w:rPr>
        <w:t xml:space="preserve"> You may wish to refer to specific figures and/or the techniques used to organize your explanations.</w:t>
      </w:r>
      <w:r w:rsidRPr="0023505A">
        <w:rPr>
          <w:rFonts w:ascii="Times New Roman" w:hAnsi="Times New Roman"/>
        </w:rPr>
        <w:t xml:space="preserve"> </w:t>
      </w:r>
    </w:p>
    <w:p w14:paraId="7503EEB6" w14:textId="1FFC5A80" w:rsidR="004A748A" w:rsidRPr="00D76114" w:rsidRDefault="0023505A" w:rsidP="0078758D">
      <w:pPr>
        <w:pStyle w:val="ListParagraph"/>
        <w:numPr>
          <w:ilvl w:val="0"/>
          <w:numId w:val="8"/>
        </w:numPr>
        <w:rPr>
          <w:rFonts w:ascii="Times New Roman" w:hAnsi="Times New Roman"/>
        </w:rPr>
      </w:pPr>
      <w:r w:rsidRPr="0023505A">
        <w:rPr>
          <w:rFonts w:ascii="Times New Roman" w:hAnsi="Times New Roman"/>
        </w:rPr>
        <w:t>State a conclusion that relates to the paper’s initial g</w:t>
      </w:r>
      <w:r w:rsidR="00D76114">
        <w:rPr>
          <w:rFonts w:ascii="Times New Roman" w:hAnsi="Times New Roman"/>
        </w:rPr>
        <w:t>oals.</w:t>
      </w:r>
    </w:p>
    <w:p w14:paraId="32E9A6E4" w14:textId="7E4D5259" w:rsidR="004A748A" w:rsidRDefault="004A748A" w:rsidP="0078758D">
      <w:pPr>
        <w:rPr>
          <w:rFonts w:ascii="Times New Roman" w:hAnsi="Times New Roman"/>
        </w:rPr>
      </w:pPr>
    </w:p>
    <w:p w14:paraId="775D1584" w14:textId="490F6C74" w:rsidR="00054FEC" w:rsidRDefault="00054FEC" w:rsidP="0078758D">
      <w:pPr>
        <w:rPr>
          <w:rFonts w:ascii="Times New Roman" w:hAnsi="Times New Roman"/>
        </w:rPr>
      </w:pPr>
    </w:p>
    <w:p w14:paraId="6FC06F96" w14:textId="4485B857" w:rsidR="00054FEC" w:rsidRDefault="00054FEC" w:rsidP="0078758D">
      <w:pPr>
        <w:rPr>
          <w:rFonts w:ascii="Times New Roman" w:hAnsi="Times New Roman"/>
        </w:rPr>
      </w:pPr>
    </w:p>
    <w:p w14:paraId="58FDBC58" w14:textId="192F5489" w:rsidR="00054FEC" w:rsidRDefault="00054FEC" w:rsidP="0078758D">
      <w:pPr>
        <w:rPr>
          <w:rFonts w:ascii="Times New Roman" w:hAnsi="Times New Roman"/>
        </w:rPr>
      </w:pPr>
    </w:p>
    <w:p w14:paraId="47CADA12" w14:textId="4C1CB742" w:rsidR="00054FEC" w:rsidRDefault="00054FEC" w:rsidP="0078758D">
      <w:pPr>
        <w:rPr>
          <w:rFonts w:ascii="Times New Roman" w:hAnsi="Times New Roman"/>
        </w:rPr>
      </w:pPr>
    </w:p>
    <w:p w14:paraId="04AF4D33" w14:textId="5431586C" w:rsidR="00054FEC" w:rsidRDefault="00054FEC" w:rsidP="0078758D">
      <w:pPr>
        <w:rPr>
          <w:rFonts w:ascii="Times New Roman" w:hAnsi="Times New Roman"/>
        </w:rPr>
      </w:pPr>
    </w:p>
    <w:p w14:paraId="0419F83C" w14:textId="7354D6D5" w:rsidR="00054FEC" w:rsidRDefault="00054FEC" w:rsidP="0078758D">
      <w:pPr>
        <w:rPr>
          <w:rFonts w:ascii="Times New Roman" w:hAnsi="Times New Roman"/>
        </w:rPr>
      </w:pPr>
    </w:p>
    <w:p w14:paraId="18C29CB2" w14:textId="7D02211E" w:rsidR="00054FEC" w:rsidRDefault="00054FEC" w:rsidP="0078758D">
      <w:pPr>
        <w:rPr>
          <w:rFonts w:ascii="Times New Roman" w:hAnsi="Times New Roman"/>
        </w:rPr>
      </w:pPr>
    </w:p>
    <w:p w14:paraId="55BD6E8A" w14:textId="5F467AAC" w:rsidR="00054FEC" w:rsidRDefault="00054FEC" w:rsidP="0078758D">
      <w:pPr>
        <w:rPr>
          <w:rFonts w:ascii="Times New Roman" w:hAnsi="Times New Roman"/>
        </w:rPr>
      </w:pPr>
    </w:p>
    <w:p w14:paraId="2DDD10D2" w14:textId="14DB1731" w:rsidR="00054FEC" w:rsidRDefault="00054FEC" w:rsidP="0078758D">
      <w:pPr>
        <w:rPr>
          <w:rFonts w:ascii="Times New Roman" w:hAnsi="Times New Roman"/>
        </w:rPr>
      </w:pPr>
    </w:p>
    <w:p w14:paraId="3415708B" w14:textId="358B51C0" w:rsidR="00054FEC" w:rsidRDefault="00054FEC" w:rsidP="0078758D">
      <w:pPr>
        <w:rPr>
          <w:rFonts w:ascii="Times New Roman" w:hAnsi="Times New Roman"/>
        </w:rPr>
      </w:pPr>
    </w:p>
    <w:p w14:paraId="3CCBF0A4" w14:textId="76DB9EC3" w:rsidR="00054FEC" w:rsidRDefault="00054FEC" w:rsidP="0078758D">
      <w:pPr>
        <w:rPr>
          <w:rFonts w:ascii="Times New Roman" w:hAnsi="Times New Roman"/>
        </w:rPr>
      </w:pPr>
    </w:p>
    <w:p w14:paraId="6266A137" w14:textId="164396EC" w:rsidR="00054FEC" w:rsidRDefault="00054FEC" w:rsidP="0078758D">
      <w:pPr>
        <w:rPr>
          <w:rFonts w:ascii="Times New Roman" w:hAnsi="Times New Roman"/>
        </w:rPr>
      </w:pPr>
    </w:p>
    <w:p w14:paraId="3A018A57" w14:textId="682504B1" w:rsidR="00054FEC" w:rsidRDefault="00054FEC" w:rsidP="0078758D">
      <w:pPr>
        <w:rPr>
          <w:rFonts w:ascii="Times New Roman" w:hAnsi="Times New Roman"/>
        </w:rPr>
      </w:pPr>
    </w:p>
    <w:p w14:paraId="6F31F960" w14:textId="6B38DA79" w:rsidR="00054FEC" w:rsidRDefault="00054FEC" w:rsidP="0078758D">
      <w:pPr>
        <w:rPr>
          <w:rFonts w:ascii="Times New Roman" w:hAnsi="Times New Roman"/>
        </w:rPr>
      </w:pPr>
    </w:p>
    <w:p w14:paraId="7F2244DF" w14:textId="60B91506" w:rsidR="00054FEC" w:rsidRDefault="00054FEC" w:rsidP="0078758D">
      <w:pPr>
        <w:rPr>
          <w:rFonts w:ascii="Times New Roman" w:hAnsi="Times New Roman"/>
        </w:rPr>
      </w:pPr>
    </w:p>
    <w:p w14:paraId="37686451" w14:textId="3ADD48CC" w:rsidR="00054FEC" w:rsidRDefault="00054FEC" w:rsidP="0078758D">
      <w:pPr>
        <w:rPr>
          <w:rFonts w:ascii="Times New Roman" w:hAnsi="Times New Roman"/>
        </w:rPr>
      </w:pPr>
    </w:p>
    <w:p w14:paraId="563E9DFD" w14:textId="3B3FD19F" w:rsidR="00054FEC" w:rsidRDefault="00054FEC" w:rsidP="0078758D">
      <w:pPr>
        <w:rPr>
          <w:rFonts w:ascii="Times New Roman" w:hAnsi="Times New Roman"/>
        </w:rPr>
      </w:pPr>
    </w:p>
    <w:p w14:paraId="1A598B05" w14:textId="7836F284" w:rsidR="00054FEC" w:rsidRDefault="00054FEC" w:rsidP="0078758D">
      <w:pPr>
        <w:rPr>
          <w:rFonts w:ascii="Times New Roman" w:hAnsi="Times New Roman"/>
        </w:rPr>
      </w:pPr>
    </w:p>
    <w:p w14:paraId="6F029887" w14:textId="51A26682" w:rsidR="00054FEC" w:rsidRDefault="00054FEC" w:rsidP="0078758D">
      <w:pPr>
        <w:rPr>
          <w:rFonts w:ascii="Times New Roman" w:hAnsi="Times New Roman"/>
        </w:rPr>
      </w:pPr>
    </w:p>
    <w:p w14:paraId="5E435F9E" w14:textId="77777777" w:rsidR="00054FEC" w:rsidRDefault="00054FEC" w:rsidP="0078758D">
      <w:pPr>
        <w:rPr>
          <w:rFonts w:ascii="Times New Roman" w:hAnsi="Times New Roman"/>
        </w:rPr>
      </w:pPr>
    </w:p>
    <w:p w14:paraId="48B44C86" w14:textId="77777777" w:rsidR="0078758D" w:rsidRPr="008E7E73" w:rsidRDefault="0078758D" w:rsidP="0078758D">
      <w:pPr>
        <w:rPr>
          <w:rFonts w:ascii="Times New Roman" w:hAnsi="Times New Roman"/>
          <w:b/>
          <w:sz w:val="28"/>
        </w:rPr>
      </w:pPr>
      <w:r w:rsidRPr="008E7E73">
        <w:rPr>
          <w:rFonts w:ascii="Times New Roman" w:hAnsi="Times New Roman"/>
          <w:b/>
          <w:sz w:val="28"/>
        </w:rPr>
        <w:lastRenderedPageBreak/>
        <w:t>Assignment Guidelines:</w:t>
      </w:r>
    </w:p>
    <w:p w14:paraId="3AC7C050" w14:textId="77777777" w:rsidR="0078758D" w:rsidRPr="00191FBB" w:rsidRDefault="0078758D" w:rsidP="0078758D">
      <w:pPr>
        <w:rPr>
          <w:rFonts w:ascii="Times New Roman" w:hAnsi="Times New Roman"/>
        </w:rPr>
      </w:pPr>
    </w:p>
    <w:p w14:paraId="1C299D0C" w14:textId="77777777" w:rsidR="00CE5095" w:rsidRPr="008D01EB" w:rsidRDefault="0078758D" w:rsidP="008D01EB">
      <w:pPr>
        <w:pStyle w:val="ListParagraph"/>
        <w:numPr>
          <w:ilvl w:val="0"/>
          <w:numId w:val="1"/>
        </w:numPr>
        <w:rPr>
          <w:rFonts w:ascii="Times New Roman" w:hAnsi="Times New Roman"/>
        </w:rPr>
      </w:pPr>
      <w:r w:rsidRPr="00191FBB">
        <w:rPr>
          <w:rFonts w:ascii="Times New Roman" w:hAnsi="Times New Roman"/>
        </w:rPr>
        <w:t>Questions should be answered in full sentences. Answers may range from a</w:t>
      </w:r>
      <w:r w:rsidR="00D26E7B">
        <w:rPr>
          <w:rFonts w:ascii="Times New Roman" w:hAnsi="Times New Roman"/>
        </w:rPr>
        <w:t xml:space="preserve"> few sentences to a paragraph</w:t>
      </w:r>
      <w:r w:rsidRPr="00191FBB">
        <w:rPr>
          <w:rFonts w:ascii="Times New Roman" w:hAnsi="Times New Roman"/>
        </w:rPr>
        <w:t xml:space="preserve">. </w:t>
      </w:r>
      <w:r w:rsidRPr="008D01EB">
        <w:rPr>
          <w:rFonts w:ascii="Times New Roman" w:hAnsi="Times New Roman"/>
          <w:b/>
        </w:rPr>
        <w:t>Your answers must be in your own words and not verbatim sections of the paper.</w:t>
      </w:r>
      <w:r w:rsidRPr="00191FBB">
        <w:rPr>
          <w:rFonts w:ascii="Times New Roman" w:hAnsi="Times New Roman"/>
        </w:rPr>
        <w:t xml:space="preserve"> </w:t>
      </w:r>
      <w:r w:rsidR="008D01EB">
        <w:rPr>
          <w:rFonts w:ascii="Times New Roman" w:hAnsi="Times New Roman"/>
        </w:rPr>
        <w:t xml:space="preserve"> </w:t>
      </w:r>
      <w:r w:rsidR="00CE5095" w:rsidRPr="008D01EB">
        <w:rPr>
          <w:rFonts w:ascii="Times New Roman" w:hAnsi="Times New Roman"/>
        </w:rPr>
        <w:t xml:space="preserve">When writing your answers, assume that your audience understands cell biology techniques and information, unless you are specifically asked to explain the technique. (For example, you don’t need to explain how microscopy or gel electrophoresis works, but your answer might state something like, “the authors used </w:t>
      </w:r>
      <w:r w:rsidR="00AF145F" w:rsidRPr="008D01EB">
        <w:rPr>
          <w:rFonts w:ascii="Times New Roman" w:hAnsi="Times New Roman"/>
        </w:rPr>
        <w:t xml:space="preserve">fluorescence </w:t>
      </w:r>
      <w:r w:rsidR="00CE5095" w:rsidRPr="008D01EB">
        <w:rPr>
          <w:rFonts w:ascii="Times New Roman" w:hAnsi="Times New Roman"/>
        </w:rPr>
        <w:t>microscopy to observe the subcellular expression</w:t>
      </w:r>
      <w:r w:rsidR="00AF145F" w:rsidRPr="008D01EB">
        <w:rPr>
          <w:rFonts w:ascii="Times New Roman" w:hAnsi="Times New Roman"/>
        </w:rPr>
        <w:t xml:space="preserve"> of protein A and their results show that it localizes to the nucleus</w:t>
      </w:r>
      <w:r w:rsidR="00CE5095" w:rsidRPr="008D01EB">
        <w:rPr>
          <w:rFonts w:ascii="Times New Roman" w:hAnsi="Times New Roman"/>
        </w:rPr>
        <w:t>…”).</w:t>
      </w:r>
    </w:p>
    <w:p w14:paraId="23B856BE" w14:textId="77777777" w:rsidR="00CE5095" w:rsidRPr="00D76114" w:rsidRDefault="00CE5095" w:rsidP="00D76114">
      <w:pPr>
        <w:rPr>
          <w:rFonts w:ascii="Times New Roman" w:hAnsi="Times New Roman"/>
        </w:rPr>
      </w:pPr>
    </w:p>
    <w:p w14:paraId="71E46E8B" w14:textId="66D42D13" w:rsidR="00CE5095" w:rsidRPr="007A2DAF" w:rsidRDefault="0078758D" w:rsidP="0078758D">
      <w:pPr>
        <w:pStyle w:val="ListParagraph"/>
        <w:numPr>
          <w:ilvl w:val="0"/>
          <w:numId w:val="1"/>
        </w:numPr>
        <w:rPr>
          <w:rFonts w:ascii="Times New Roman" w:hAnsi="Times New Roman"/>
          <w:b/>
        </w:rPr>
      </w:pPr>
      <w:r w:rsidRPr="007A2DAF">
        <w:rPr>
          <w:rFonts w:ascii="Times New Roman" w:hAnsi="Times New Roman"/>
          <w:b/>
        </w:rPr>
        <w:t>You may discuss this assignment with anyone you want, but you must</w:t>
      </w:r>
      <w:r w:rsidR="007A2DAF">
        <w:rPr>
          <w:rFonts w:ascii="Times New Roman" w:hAnsi="Times New Roman"/>
          <w:b/>
        </w:rPr>
        <w:t xml:space="preserve"> write the</w:t>
      </w:r>
      <w:r w:rsidR="008048BE">
        <w:rPr>
          <w:rFonts w:ascii="Times New Roman" w:hAnsi="Times New Roman"/>
          <w:b/>
        </w:rPr>
        <w:t xml:space="preserve"> </w:t>
      </w:r>
      <w:proofErr w:type="gramStart"/>
      <w:r w:rsidR="008048BE">
        <w:rPr>
          <w:rFonts w:ascii="Times New Roman" w:hAnsi="Times New Roman"/>
          <w:b/>
        </w:rPr>
        <w:t xml:space="preserve">answers </w:t>
      </w:r>
      <w:r w:rsidR="007A2DAF">
        <w:rPr>
          <w:rFonts w:ascii="Times New Roman" w:hAnsi="Times New Roman"/>
          <w:b/>
        </w:rPr>
        <w:t xml:space="preserve"> yourself</w:t>
      </w:r>
      <w:proofErr w:type="gramEnd"/>
      <w:r w:rsidR="007A2DAF">
        <w:rPr>
          <w:rFonts w:ascii="Times New Roman" w:hAnsi="Times New Roman"/>
          <w:b/>
        </w:rPr>
        <w:t xml:space="preserve"> !</w:t>
      </w:r>
      <w:r w:rsidR="00D26E7B">
        <w:rPr>
          <w:rFonts w:ascii="Times New Roman" w:hAnsi="Times New Roman"/>
          <w:b/>
        </w:rPr>
        <w:t xml:space="preserve"> Similarities between assignments will lead to all individuals involved having to address academic integrity concerns. </w:t>
      </w:r>
    </w:p>
    <w:p w14:paraId="6371BB30" w14:textId="77777777" w:rsidR="0078758D" w:rsidRPr="00191FBB" w:rsidRDefault="0078758D" w:rsidP="00CE5095">
      <w:pPr>
        <w:pStyle w:val="ListParagraph"/>
        <w:rPr>
          <w:rFonts w:ascii="Times New Roman" w:hAnsi="Times New Roman"/>
        </w:rPr>
      </w:pPr>
    </w:p>
    <w:p w14:paraId="1D270179" w14:textId="60A9CB05" w:rsidR="00CE5095" w:rsidRDefault="00CE5095" w:rsidP="00CE5095">
      <w:pPr>
        <w:pStyle w:val="ListParagraph"/>
        <w:numPr>
          <w:ilvl w:val="0"/>
          <w:numId w:val="1"/>
        </w:numPr>
        <w:rPr>
          <w:rFonts w:ascii="Times New Roman" w:hAnsi="Times New Roman"/>
        </w:rPr>
      </w:pPr>
      <w:r w:rsidRPr="00191FBB">
        <w:rPr>
          <w:rFonts w:ascii="Times New Roman" w:hAnsi="Times New Roman"/>
        </w:rPr>
        <w:t>This assignment is to be typed</w:t>
      </w:r>
      <w:r w:rsidR="00486250">
        <w:rPr>
          <w:rFonts w:ascii="Times New Roman" w:hAnsi="Times New Roman"/>
        </w:rPr>
        <w:t xml:space="preserve">. </w:t>
      </w:r>
      <w:r w:rsidRPr="00191FBB">
        <w:rPr>
          <w:rFonts w:ascii="Times New Roman" w:hAnsi="Times New Roman"/>
        </w:rPr>
        <w:t>Single spacing is pr</w:t>
      </w:r>
      <w:r w:rsidR="00DF7A1F">
        <w:rPr>
          <w:rFonts w:ascii="Times New Roman" w:hAnsi="Times New Roman"/>
        </w:rPr>
        <w:t>eferred, with each question listed, followed by the answer. Put</w:t>
      </w:r>
      <w:r w:rsidRPr="00191FBB">
        <w:rPr>
          <w:rFonts w:ascii="Times New Roman" w:hAnsi="Times New Roman"/>
        </w:rPr>
        <w:t xml:space="preserve"> spaces between each question. Assignments </w:t>
      </w:r>
      <w:r w:rsidR="00486250">
        <w:rPr>
          <w:rFonts w:ascii="Times New Roman" w:hAnsi="Times New Roman"/>
        </w:rPr>
        <w:t>should be submitted using the provided link on blackboard by 11 P.M. on Monday October 19</w:t>
      </w:r>
      <w:r w:rsidR="00486250" w:rsidRPr="00486250">
        <w:rPr>
          <w:rFonts w:ascii="Times New Roman" w:hAnsi="Times New Roman"/>
          <w:vertAlign w:val="superscript"/>
        </w:rPr>
        <w:t>th</w:t>
      </w:r>
      <w:r w:rsidR="00486250">
        <w:rPr>
          <w:rFonts w:ascii="Times New Roman" w:hAnsi="Times New Roman"/>
        </w:rPr>
        <w:t xml:space="preserve">. </w:t>
      </w:r>
      <w:r w:rsidR="008D01EB">
        <w:rPr>
          <w:rFonts w:ascii="Times New Roman" w:hAnsi="Times New Roman"/>
        </w:rPr>
        <w:t>Assignments that deviate from these parameters may receive mark deductions. Assignments that are late will have the overall mark reduced by 10% per day.</w:t>
      </w:r>
    </w:p>
    <w:p w14:paraId="7C703B0C" w14:textId="77777777" w:rsidR="0078758D" w:rsidRPr="00191FBB" w:rsidRDefault="0078758D" w:rsidP="0078758D">
      <w:pPr>
        <w:widowControl w:val="0"/>
        <w:autoSpaceDE w:val="0"/>
        <w:autoSpaceDN w:val="0"/>
        <w:adjustRightInd w:val="0"/>
        <w:spacing w:line="400" w:lineRule="atLeast"/>
        <w:rPr>
          <w:rFonts w:ascii="Times New Roman" w:hAnsi="Times New Roman"/>
        </w:rPr>
      </w:pPr>
    </w:p>
    <w:p w14:paraId="65179163" w14:textId="62B8B59D" w:rsidR="00D76114" w:rsidRDefault="00D76114" w:rsidP="00D76114">
      <w:pPr>
        <w:pStyle w:val="ListParagraph"/>
        <w:numPr>
          <w:ilvl w:val="0"/>
          <w:numId w:val="1"/>
        </w:numPr>
        <w:rPr>
          <w:rFonts w:ascii="Times New Roman" w:hAnsi="Times New Roman"/>
        </w:rPr>
      </w:pPr>
      <w:r>
        <w:rPr>
          <w:rFonts w:ascii="Times New Roman" w:hAnsi="Times New Roman"/>
        </w:rPr>
        <w:t xml:space="preserve">You may find it useful or necessary to further research terminology, techniques, etc. that are described in this article. If you use other resources, please reference these </w:t>
      </w:r>
      <w:r w:rsidR="00486250">
        <w:rPr>
          <w:rFonts w:ascii="Times New Roman" w:hAnsi="Times New Roman"/>
        </w:rPr>
        <w:t>at the end of the relevant question. Websites can be cited by simply listing the web address. If you use additional journal articles, list the full reference following a standard citation style such as APA</w:t>
      </w:r>
      <w:r w:rsidR="00054FEC">
        <w:rPr>
          <w:rFonts w:ascii="Times New Roman" w:hAnsi="Times New Roman"/>
        </w:rPr>
        <w:t xml:space="preserve">. </w:t>
      </w:r>
      <w:r w:rsidR="00486250">
        <w:rPr>
          <w:rFonts w:ascii="Times New Roman" w:hAnsi="Times New Roman"/>
        </w:rPr>
        <w:t xml:space="preserve"> </w:t>
      </w:r>
    </w:p>
    <w:p w14:paraId="78962F1F" w14:textId="77777777" w:rsidR="0078758D" w:rsidRPr="00191FBB" w:rsidRDefault="0078758D" w:rsidP="0078758D">
      <w:pPr>
        <w:widowControl w:val="0"/>
        <w:autoSpaceDE w:val="0"/>
        <w:autoSpaceDN w:val="0"/>
        <w:adjustRightInd w:val="0"/>
        <w:rPr>
          <w:rFonts w:ascii="Times New Roman" w:hAnsi="Times New Roman"/>
        </w:rPr>
      </w:pPr>
    </w:p>
    <w:p w14:paraId="349AAA87" w14:textId="63E96228" w:rsidR="0078758D" w:rsidRPr="00191FBB" w:rsidRDefault="0078758D" w:rsidP="0078758D">
      <w:pPr>
        <w:rPr>
          <w:rFonts w:ascii="Times New Roman" w:hAnsi="Times New Roman"/>
        </w:rPr>
      </w:pPr>
      <w:r w:rsidRPr="00191FBB">
        <w:rPr>
          <w:rFonts w:ascii="Times New Roman" w:hAnsi="Times New Roman"/>
          <w:b/>
        </w:rPr>
        <w:t xml:space="preserve">Techniques: </w:t>
      </w:r>
      <w:r w:rsidRPr="00191FBB">
        <w:rPr>
          <w:rFonts w:ascii="Times New Roman" w:hAnsi="Times New Roman"/>
        </w:rPr>
        <w:t xml:space="preserve">The following techniques </w:t>
      </w:r>
      <w:r w:rsidR="00B84608">
        <w:rPr>
          <w:rFonts w:ascii="Times New Roman" w:hAnsi="Times New Roman"/>
        </w:rPr>
        <w:t xml:space="preserve">and concepts </w:t>
      </w:r>
      <w:r w:rsidR="008E7E73">
        <w:rPr>
          <w:rFonts w:ascii="Times New Roman" w:hAnsi="Times New Roman"/>
        </w:rPr>
        <w:t>are used in the paper</w:t>
      </w:r>
      <w:r w:rsidR="008D01EB">
        <w:rPr>
          <w:rFonts w:ascii="Times New Roman" w:hAnsi="Times New Roman"/>
        </w:rPr>
        <w:t>. Some</w:t>
      </w:r>
      <w:r w:rsidR="008E7E73">
        <w:rPr>
          <w:rFonts w:ascii="Times New Roman" w:hAnsi="Times New Roman"/>
        </w:rPr>
        <w:t xml:space="preserve"> </w:t>
      </w:r>
      <w:r w:rsidR="00054FEC">
        <w:rPr>
          <w:rFonts w:ascii="Times New Roman" w:hAnsi="Times New Roman"/>
        </w:rPr>
        <w:t>have been</w:t>
      </w:r>
      <w:r w:rsidR="008E7E73">
        <w:rPr>
          <w:rFonts w:ascii="Times New Roman" w:hAnsi="Times New Roman"/>
        </w:rPr>
        <w:t xml:space="preserve"> discussed in clas</w:t>
      </w:r>
      <w:r w:rsidR="00054FEC">
        <w:rPr>
          <w:rFonts w:ascii="Times New Roman" w:hAnsi="Times New Roman"/>
        </w:rPr>
        <w:t>s</w:t>
      </w:r>
      <w:r w:rsidR="008E7E73">
        <w:rPr>
          <w:rFonts w:ascii="Times New Roman" w:hAnsi="Times New Roman"/>
        </w:rPr>
        <w:t xml:space="preserve">. </w:t>
      </w:r>
      <w:r w:rsidR="008D01EB">
        <w:rPr>
          <w:rFonts w:ascii="Times New Roman" w:hAnsi="Times New Roman"/>
        </w:rPr>
        <w:t>For others, u</w:t>
      </w:r>
      <w:r w:rsidR="00084203">
        <w:rPr>
          <w:rFonts w:ascii="Times New Roman" w:hAnsi="Times New Roman"/>
        </w:rPr>
        <w:t xml:space="preserve">se your textbook or other </w:t>
      </w:r>
      <w:r w:rsidR="00EF5A39">
        <w:rPr>
          <w:rFonts w:ascii="Times New Roman" w:hAnsi="Times New Roman"/>
        </w:rPr>
        <w:t xml:space="preserve">(online) </w:t>
      </w:r>
      <w:r w:rsidR="00084203">
        <w:rPr>
          <w:rFonts w:ascii="Times New Roman" w:hAnsi="Times New Roman"/>
        </w:rPr>
        <w:t>s</w:t>
      </w:r>
      <w:r w:rsidR="008D01EB">
        <w:rPr>
          <w:rFonts w:ascii="Times New Roman" w:hAnsi="Times New Roman"/>
        </w:rPr>
        <w:t>ources for information</w:t>
      </w:r>
      <w:r w:rsidR="00084203">
        <w:rPr>
          <w:rFonts w:ascii="Times New Roman" w:hAnsi="Times New Roman"/>
        </w:rPr>
        <w:t xml:space="preserve"> </w:t>
      </w:r>
      <w:r w:rsidR="00054FEC">
        <w:rPr>
          <w:rFonts w:ascii="Times New Roman" w:hAnsi="Times New Roman"/>
        </w:rPr>
        <w:t>as</w:t>
      </w:r>
      <w:r w:rsidR="00084203">
        <w:rPr>
          <w:rFonts w:ascii="Times New Roman" w:hAnsi="Times New Roman"/>
        </w:rPr>
        <w:t xml:space="preserve"> necessary.</w:t>
      </w:r>
    </w:p>
    <w:p w14:paraId="2C8CD709" w14:textId="77777777" w:rsidR="0078758D" w:rsidRPr="00191FBB" w:rsidRDefault="0078758D" w:rsidP="0078758D">
      <w:pPr>
        <w:rPr>
          <w:rFonts w:ascii="Times New Roman" w:hAnsi="Times New Roman"/>
        </w:rPr>
      </w:pPr>
    </w:p>
    <w:p w14:paraId="32222D84" w14:textId="77777777" w:rsidR="007A2DAF" w:rsidRDefault="007A2DAF" w:rsidP="0078758D">
      <w:pPr>
        <w:rPr>
          <w:rFonts w:ascii="Times New Roman" w:hAnsi="Times New Roman"/>
        </w:rPr>
      </w:pPr>
      <w:r>
        <w:rPr>
          <w:rFonts w:ascii="Times New Roman" w:hAnsi="Times New Roman"/>
        </w:rPr>
        <w:t>Cell lines and source material</w:t>
      </w:r>
    </w:p>
    <w:p w14:paraId="6438F219" w14:textId="77777777" w:rsidR="00084203" w:rsidRDefault="00A82A36" w:rsidP="0078758D">
      <w:pPr>
        <w:rPr>
          <w:rFonts w:ascii="Times New Roman" w:hAnsi="Times New Roman"/>
        </w:rPr>
      </w:pPr>
      <w:r>
        <w:rPr>
          <w:rFonts w:ascii="Times New Roman" w:hAnsi="Times New Roman"/>
        </w:rPr>
        <w:t>Fluorescence microscopy</w:t>
      </w:r>
      <w:r w:rsidR="007A2DAF">
        <w:rPr>
          <w:rFonts w:ascii="Times New Roman" w:hAnsi="Times New Roman"/>
        </w:rPr>
        <w:t xml:space="preserve"> </w:t>
      </w:r>
    </w:p>
    <w:p w14:paraId="77AC9E6B" w14:textId="77777777" w:rsidR="00AF145F" w:rsidRDefault="00AF145F" w:rsidP="0078758D">
      <w:pPr>
        <w:rPr>
          <w:rFonts w:ascii="Times New Roman" w:hAnsi="Times New Roman"/>
        </w:rPr>
      </w:pPr>
      <w:r>
        <w:rPr>
          <w:rFonts w:ascii="Times New Roman" w:hAnsi="Times New Roman"/>
        </w:rPr>
        <w:t>Immunoblotting</w:t>
      </w:r>
    </w:p>
    <w:p w14:paraId="344659F2" w14:textId="77777777" w:rsidR="007A2DAF" w:rsidRDefault="008D01EB" w:rsidP="0078758D">
      <w:pPr>
        <w:rPr>
          <w:rFonts w:ascii="Times New Roman" w:hAnsi="Times New Roman"/>
        </w:rPr>
      </w:pPr>
      <w:r>
        <w:rPr>
          <w:rFonts w:ascii="Times New Roman" w:hAnsi="Times New Roman"/>
        </w:rPr>
        <w:t>siRNA/</w:t>
      </w:r>
      <w:r w:rsidR="007A2DAF">
        <w:rPr>
          <w:rFonts w:ascii="Times New Roman" w:hAnsi="Times New Roman"/>
        </w:rPr>
        <w:t>shRNA</w:t>
      </w:r>
    </w:p>
    <w:p w14:paraId="09F5621F" w14:textId="77777777" w:rsidR="00D26E7B" w:rsidRDefault="00D26E7B" w:rsidP="0078758D">
      <w:pPr>
        <w:rPr>
          <w:rFonts w:ascii="Times New Roman" w:hAnsi="Times New Roman"/>
        </w:rPr>
      </w:pPr>
      <w:r>
        <w:rPr>
          <w:rFonts w:ascii="Times New Roman" w:hAnsi="Times New Roman"/>
        </w:rPr>
        <w:t>PLA-proximity ligation assay</w:t>
      </w:r>
    </w:p>
    <w:p w14:paraId="25C2047F" w14:textId="77777777" w:rsidR="00AF145F" w:rsidRDefault="00D26E7B" w:rsidP="0078758D">
      <w:pPr>
        <w:rPr>
          <w:rFonts w:ascii="Times New Roman" w:hAnsi="Times New Roman"/>
        </w:rPr>
      </w:pPr>
      <w:r>
        <w:rPr>
          <w:rFonts w:ascii="Times New Roman" w:hAnsi="Times New Roman"/>
        </w:rPr>
        <w:t>Quantitative real time PCR (qPCR)</w:t>
      </w:r>
    </w:p>
    <w:p w14:paraId="1F334FAF" w14:textId="77777777" w:rsidR="00084203" w:rsidRDefault="00084203" w:rsidP="0078758D">
      <w:pPr>
        <w:rPr>
          <w:rFonts w:ascii="Times New Roman" w:hAnsi="Times New Roman"/>
        </w:rPr>
      </w:pPr>
    </w:p>
    <w:p w14:paraId="0E84B45C" w14:textId="77777777" w:rsidR="00E453E3" w:rsidRDefault="00E453E3" w:rsidP="0078758D">
      <w:pPr>
        <w:rPr>
          <w:rFonts w:ascii="Times New Roman" w:hAnsi="Times New Roman"/>
        </w:rPr>
      </w:pPr>
    </w:p>
    <w:sectPr w:rsidR="00E453E3" w:rsidSect="003D587C">
      <w:footerReference w:type="even" r:id="rId7"/>
      <w:footerReference w:type="default" r:id="rId8"/>
      <w:pgSz w:w="12240" w:h="15840"/>
      <w:pgMar w:top="1080" w:right="1152" w:bottom="1080" w:left="1152" w:header="706"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CC6C6" w14:textId="77777777" w:rsidR="00D36B2D" w:rsidRDefault="00D36B2D">
      <w:r>
        <w:separator/>
      </w:r>
    </w:p>
  </w:endnote>
  <w:endnote w:type="continuationSeparator" w:id="0">
    <w:p w14:paraId="6D0BCF61" w14:textId="77777777" w:rsidR="00D36B2D" w:rsidRDefault="00D3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4A7DC" w14:textId="77777777" w:rsidR="00A019EF" w:rsidRDefault="00843708" w:rsidP="00974F9C">
    <w:pPr>
      <w:pStyle w:val="Footer"/>
      <w:framePr w:wrap="around" w:vAnchor="text" w:hAnchor="margin" w:xAlign="right" w:y="1"/>
      <w:rPr>
        <w:rStyle w:val="PageNumber"/>
      </w:rPr>
    </w:pPr>
    <w:r>
      <w:rPr>
        <w:rStyle w:val="PageNumber"/>
      </w:rPr>
      <w:fldChar w:fldCharType="begin"/>
    </w:r>
    <w:r w:rsidR="00A019EF">
      <w:rPr>
        <w:rStyle w:val="PageNumber"/>
      </w:rPr>
      <w:instrText xml:space="preserve">PAGE  </w:instrText>
    </w:r>
    <w:r>
      <w:rPr>
        <w:rStyle w:val="PageNumber"/>
      </w:rPr>
      <w:fldChar w:fldCharType="end"/>
    </w:r>
  </w:p>
  <w:p w14:paraId="07087FE9" w14:textId="77777777" w:rsidR="00A019EF" w:rsidRDefault="00A019EF" w:rsidP="00974F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4D864" w14:textId="77777777" w:rsidR="00A019EF" w:rsidRDefault="00843708" w:rsidP="00974F9C">
    <w:pPr>
      <w:pStyle w:val="Footer"/>
      <w:framePr w:wrap="around" w:vAnchor="text" w:hAnchor="margin" w:xAlign="right" w:y="1"/>
      <w:rPr>
        <w:rStyle w:val="PageNumber"/>
      </w:rPr>
    </w:pPr>
    <w:r>
      <w:rPr>
        <w:rStyle w:val="PageNumber"/>
      </w:rPr>
      <w:fldChar w:fldCharType="begin"/>
    </w:r>
    <w:r w:rsidR="00A019EF">
      <w:rPr>
        <w:rStyle w:val="PageNumber"/>
      </w:rPr>
      <w:instrText xml:space="preserve">PAGE  </w:instrText>
    </w:r>
    <w:r>
      <w:rPr>
        <w:rStyle w:val="PageNumber"/>
      </w:rPr>
      <w:fldChar w:fldCharType="separate"/>
    </w:r>
    <w:r w:rsidR="00BE34AD">
      <w:rPr>
        <w:rStyle w:val="PageNumber"/>
        <w:noProof/>
      </w:rPr>
      <w:t>1</w:t>
    </w:r>
    <w:r>
      <w:rPr>
        <w:rStyle w:val="PageNumber"/>
      </w:rPr>
      <w:fldChar w:fldCharType="end"/>
    </w:r>
  </w:p>
  <w:p w14:paraId="1E0E2C01" w14:textId="77777777" w:rsidR="00A019EF" w:rsidRDefault="00A019EF" w:rsidP="00974F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33B36" w14:textId="77777777" w:rsidR="00D36B2D" w:rsidRDefault="00D36B2D">
      <w:r>
        <w:separator/>
      </w:r>
    </w:p>
  </w:footnote>
  <w:footnote w:type="continuationSeparator" w:id="0">
    <w:p w14:paraId="4F9010CA" w14:textId="77777777" w:rsidR="00D36B2D" w:rsidRDefault="00D36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007FB"/>
    <w:multiLevelType w:val="hybridMultilevel"/>
    <w:tmpl w:val="736C5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3E4BA1"/>
    <w:multiLevelType w:val="hybridMultilevel"/>
    <w:tmpl w:val="56124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905699"/>
    <w:multiLevelType w:val="hybridMultilevel"/>
    <w:tmpl w:val="88941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865F0A"/>
    <w:multiLevelType w:val="hybridMultilevel"/>
    <w:tmpl w:val="4120D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AC5302"/>
    <w:multiLevelType w:val="hybridMultilevel"/>
    <w:tmpl w:val="701C75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0718D3"/>
    <w:multiLevelType w:val="hybridMultilevel"/>
    <w:tmpl w:val="2C9E32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5D6D73"/>
    <w:multiLevelType w:val="hybridMultilevel"/>
    <w:tmpl w:val="7A14D22E"/>
    <w:lvl w:ilvl="0" w:tplc="D3E0F1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774770E"/>
    <w:multiLevelType w:val="hybridMultilevel"/>
    <w:tmpl w:val="8540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4"/>
  </w:num>
  <w:num w:numId="4">
    <w:abstractNumId w:val="0"/>
  </w:num>
  <w:num w:numId="5">
    <w:abstractNumId w:val="3"/>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E"/>
    <w:rsid w:val="00004D7C"/>
    <w:rsid w:val="000063A7"/>
    <w:rsid w:val="000123AA"/>
    <w:rsid w:val="000179DA"/>
    <w:rsid w:val="0002399F"/>
    <w:rsid w:val="00031FC2"/>
    <w:rsid w:val="000354FA"/>
    <w:rsid w:val="000370EF"/>
    <w:rsid w:val="00044490"/>
    <w:rsid w:val="00054FEC"/>
    <w:rsid w:val="00072214"/>
    <w:rsid w:val="00084203"/>
    <w:rsid w:val="00093FE2"/>
    <w:rsid w:val="000A75D6"/>
    <w:rsid w:val="000D1933"/>
    <w:rsid w:val="000D58DE"/>
    <w:rsid w:val="000D7A0D"/>
    <w:rsid w:val="000E5EA7"/>
    <w:rsid w:val="000E60D9"/>
    <w:rsid w:val="000F0DBB"/>
    <w:rsid w:val="000F1981"/>
    <w:rsid w:val="00125E82"/>
    <w:rsid w:val="00142257"/>
    <w:rsid w:val="00145E95"/>
    <w:rsid w:val="00151C0C"/>
    <w:rsid w:val="001579E1"/>
    <w:rsid w:val="0016588C"/>
    <w:rsid w:val="00184F89"/>
    <w:rsid w:val="00190490"/>
    <w:rsid w:val="00191FBB"/>
    <w:rsid w:val="00195A84"/>
    <w:rsid w:val="00196C86"/>
    <w:rsid w:val="001A329E"/>
    <w:rsid w:val="001B4F02"/>
    <w:rsid w:val="001D26C7"/>
    <w:rsid w:val="001D2D2B"/>
    <w:rsid w:val="001F203E"/>
    <w:rsid w:val="001F7E09"/>
    <w:rsid w:val="002176AD"/>
    <w:rsid w:val="00221CAA"/>
    <w:rsid w:val="002238D3"/>
    <w:rsid w:val="002251EC"/>
    <w:rsid w:val="002258B9"/>
    <w:rsid w:val="00226FC1"/>
    <w:rsid w:val="002303C8"/>
    <w:rsid w:val="0023505A"/>
    <w:rsid w:val="00236F24"/>
    <w:rsid w:val="00243353"/>
    <w:rsid w:val="00247D2B"/>
    <w:rsid w:val="00251987"/>
    <w:rsid w:val="00257C0D"/>
    <w:rsid w:val="00266CE6"/>
    <w:rsid w:val="002817CB"/>
    <w:rsid w:val="00287975"/>
    <w:rsid w:val="00291A05"/>
    <w:rsid w:val="002A2341"/>
    <w:rsid w:val="002E0546"/>
    <w:rsid w:val="002E7509"/>
    <w:rsid w:val="00303CCA"/>
    <w:rsid w:val="00313CD5"/>
    <w:rsid w:val="00316689"/>
    <w:rsid w:val="00321316"/>
    <w:rsid w:val="0033562C"/>
    <w:rsid w:val="00342A22"/>
    <w:rsid w:val="003660A0"/>
    <w:rsid w:val="00390637"/>
    <w:rsid w:val="00391EDC"/>
    <w:rsid w:val="00393809"/>
    <w:rsid w:val="00395FE8"/>
    <w:rsid w:val="00397014"/>
    <w:rsid w:val="003A3BDA"/>
    <w:rsid w:val="003A51A6"/>
    <w:rsid w:val="003C2335"/>
    <w:rsid w:val="003D587C"/>
    <w:rsid w:val="003E04AA"/>
    <w:rsid w:val="003E11C8"/>
    <w:rsid w:val="003E31D6"/>
    <w:rsid w:val="003E509D"/>
    <w:rsid w:val="0040086A"/>
    <w:rsid w:val="00403093"/>
    <w:rsid w:val="0040431C"/>
    <w:rsid w:val="00410C89"/>
    <w:rsid w:val="004461B6"/>
    <w:rsid w:val="00450E50"/>
    <w:rsid w:val="0045416B"/>
    <w:rsid w:val="004577F1"/>
    <w:rsid w:val="00461AEB"/>
    <w:rsid w:val="004714FF"/>
    <w:rsid w:val="00473FD2"/>
    <w:rsid w:val="00486250"/>
    <w:rsid w:val="00490A46"/>
    <w:rsid w:val="004A748A"/>
    <w:rsid w:val="004B36AB"/>
    <w:rsid w:val="004B73D4"/>
    <w:rsid w:val="004D36FD"/>
    <w:rsid w:val="004E35CE"/>
    <w:rsid w:val="004E55F8"/>
    <w:rsid w:val="004E724B"/>
    <w:rsid w:val="005033D9"/>
    <w:rsid w:val="00506F0E"/>
    <w:rsid w:val="005104B1"/>
    <w:rsid w:val="00523DED"/>
    <w:rsid w:val="005266F6"/>
    <w:rsid w:val="005278CD"/>
    <w:rsid w:val="00532B31"/>
    <w:rsid w:val="005413CA"/>
    <w:rsid w:val="00543925"/>
    <w:rsid w:val="00545E4A"/>
    <w:rsid w:val="00551192"/>
    <w:rsid w:val="00561852"/>
    <w:rsid w:val="0057219B"/>
    <w:rsid w:val="00593865"/>
    <w:rsid w:val="005B587A"/>
    <w:rsid w:val="005B75E4"/>
    <w:rsid w:val="005C3B08"/>
    <w:rsid w:val="005D6B8B"/>
    <w:rsid w:val="0060364B"/>
    <w:rsid w:val="0061442C"/>
    <w:rsid w:val="006153C1"/>
    <w:rsid w:val="00627201"/>
    <w:rsid w:val="00627476"/>
    <w:rsid w:val="0063329F"/>
    <w:rsid w:val="00633628"/>
    <w:rsid w:val="00635CD3"/>
    <w:rsid w:val="00635D99"/>
    <w:rsid w:val="00635F31"/>
    <w:rsid w:val="00666E10"/>
    <w:rsid w:val="00672856"/>
    <w:rsid w:val="006B239A"/>
    <w:rsid w:val="006B60C5"/>
    <w:rsid w:val="006C49F0"/>
    <w:rsid w:val="006C5E41"/>
    <w:rsid w:val="006D6FF1"/>
    <w:rsid w:val="006F2EE1"/>
    <w:rsid w:val="00702A26"/>
    <w:rsid w:val="00711B71"/>
    <w:rsid w:val="00717501"/>
    <w:rsid w:val="00724392"/>
    <w:rsid w:val="00751D6E"/>
    <w:rsid w:val="00757FF7"/>
    <w:rsid w:val="0076142A"/>
    <w:rsid w:val="007663A3"/>
    <w:rsid w:val="00773B75"/>
    <w:rsid w:val="0078758D"/>
    <w:rsid w:val="0079212B"/>
    <w:rsid w:val="0079260B"/>
    <w:rsid w:val="007A2DAF"/>
    <w:rsid w:val="007C6D80"/>
    <w:rsid w:val="007E73EB"/>
    <w:rsid w:val="007F0DF5"/>
    <w:rsid w:val="007F38EB"/>
    <w:rsid w:val="007F4AD5"/>
    <w:rsid w:val="008048BE"/>
    <w:rsid w:val="00804ED2"/>
    <w:rsid w:val="00843708"/>
    <w:rsid w:val="008534DE"/>
    <w:rsid w:val="008878B6"/>
    <w:rsid w:val="008A7D49"/>
    <w:rsid w:val="008B4810"/>
    <w:rsid w:val="008C1DA8"/>
    <w:rsid w:val="008C4493"/>
    <w:rsid w:val="008C7E36"/>
    <w:rsid w:val="008D01EB"/>
    <w:rsid w:val="008D5B49"/>
    <w:rsid w:val="008E7E73"/>
    <w:rsid w:val="008F0E0A"/>
    <w:rsid w:val="008F313A"/>
    <w:rsid w:val="008F7381"/>
    <w:rsid w:val="009031D0"/>
    <w:rsid w:val="00912171"/>
    <w:rsid w:val="00917B28"/>
    <w:rsid w:val="00947C97"/>
    <w:rsid w:val="00951C6B"/>
    <w:rsid w:val="00954E31"/>
    <w:rsid w:val="00974F9C"/>
    <w:rsid w:val="00993C81"/>
    <w:rsid w:val="009951E8"/>
    <w:rsid w:val="009A11E4"/>
    <w:rsid w:val="009B2A7B"/>
    <w:rsid w:val="009C11D9"/>
    <w:rsid w:val="009E0CE2"/>
    <w:rsid w:val="009F00C3"/>
    <w:rsid w:val="00A007EF"/>
    <w:rsid w:val="00A01633"/>
    <w:rsid w:val="00A019EF"/>
    <w:rsid w:val="00A16E42"/>
    <w:rsid w:val="00A337B4"/>
    <w:rsid w:val="00A55705"/>
    <w:rsid w:val="00A564BA"/>
    <w:rsid w:val="00A663BF"/>
    <w:rsid w:val="00A73D5B"/>
    <w:rsid w:val="00A77F86"/>
    <w:rsid w:val="00A82A36"/>
    <w:rsid w:val="00A86135"/>
    <w:rsid w:val="00A91E8B"/>
    <w:rsid w:val="00AB6480"/>
    <w:rsid w:val="00AE3564"/>
    <w:rsid w:val="00AE3AEE"/>
    <w:rsid w:val="00AF145F"/>
    <w:rsid w:val="00AF41F2"/>
    <w:rsid w:val="00B02807"/>
    <w:rsid w:val="00B048AC"/>
    <w:rsid w:val="00B04D93"/>
    <w:rsid w:val="00B06AA7"/>
    <w:rsid w:val="00B10F03"/>
    <w:rsid w:val="00B21DCA"/>
    <w:rsid w:val="00B24A14"/>
    <w:rsid w:val="00B30E3B"/>
    <w:rsid w:val="00B40761"/>
    <w:rsid w:val="00B41821"/>
    <w:rsid w:val="00B4463B"/>
    <w:rsid w:val="00B56875"/>
    <w:rsid w:val="00B656F2"/>
    <w:rsid w:val="00B66D26"/>
    <w:rsid w:val="00B84608"/>
    <w:rsid w:val="00B90E49"/>
    <w:rsid w:val="00B91545"/>
    <w:rsid w:val="00BA535F"/>
    <w:rsid w:val="00BA7623"/>
    <w:rsid w:val="00BE34AD"/>
    <w:rsid w:val="00BE3586"/>
    <w:rsid w:val="00BE5E37"/>
    <w:rsid w:val="00BF3A68"/>
    <w:rsid w:val="00BF446B"/>
    <w:rsid w:val="00BF799E"/>
    <w:rsid w:val="00C30F1D"/>
    <w:rsid w:val="00C35A17"/>
    <w:rsid w:val="00C96435"/>
    <w:rsid w:val="00CE5095"/>
    <w:rsid w:val="00D21117"/>
    <w:rsid w:val="00D26E7B"/>
    <w:rsid w:val="00D30E0E"/>
    <w:rsid w:val="00D36B2D"/>
    <w:rsid w:val="00D43733"/>
    <w:rsid w:val="00D55611"/>
    <w:rsid w:val="00D66C16"/>
    <w:rsid w:val="00D7245F"/>
    <w:rsid w:val="00D76114"/>
    <w:rsid w:val="00DA0532"/>
    <w:rsid w:val="00DD2421"/>
    <w:rsid w:val="00DD5793"/>
    <w:rsid w:val="00DE3730"/>
    <w:rsid w:val="00DF7A1F"/>
    <w:rsid w:val="00E0169E"/>
    <w:rsid w:val="00E11B92"/>
    <w:rsid w:val="00E402AB"/>
    <w:rsid w:val="00E453E3"/>
    <w:rsid w:val="00E66F49"/>
    <w:rsid w:val="00E90450"/>
    <w:rsid w:val="00E91406"/>
    <w:rsid w:val="00EA153E"/>
    <w:rsid w:val="00EA2E39"/>
    <w:rsid w:val="00EB4101"/>
    <w:rsid w:val="00EB6289"/>
    <w:rsid w:val="00EC152D"/>
    <w:rsid w:val="00EC19C3"/>
    <w:rsid w:val="00EC462F"/>
    <w:rsid w:val="00ED6A86"/>
    <w:rsid w:val="00ED6ECD"/>
    <w:rsid w:val="00EE2514"/>
    <w:rsid w:val="00EE3CA6"/>
    <w:rsid w:val="00EF5A39"/>
    <w:rsid w:val="00EF7D2A"/>
    <w:rsid w:val="00F10F74"/>
    <w:rsid w:val="00F115D6"/>
    <w:rsid w:val="00F1709C"/>
    <w:rsid w:val="00F516B6"/>
    <w:rsid w:val="00F64060"/>
    <w:rsid w:val="00F81A27"/>
    <w:rsid w:val="00F8519C"/>
    <w:rsid w:val="00F91D04"/>
    <w:rsid w:val="00FA1FFB"/>
    <w:rsid w:val="00FA2131"/>
    <w:rsid w:val="00FA30FC"/>
    <w:rsid w:val="00FA45D9"/>
    <w:rsid w:val="00FC60A8"/>
    <w:rsid w:val="00FC6342"/>
    <w:rsid w:val="00FC6D95"/>
    <w:rsid w:val="00FD573E"/>
    <w:rsid w:val="00FE2A7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5CC8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4667F"/>
    <w:rPr>
      <w:rFonts w:ascii="Times" w:hAnsi="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8758D"/>
    <w:rPr>
      <w:color w:val="0000FF"/>
      <w:u w:val="single"/>
    </w:rPr>
  </w:style>
  <w:style w:type="paragraph" w:styleId="ListParagraph">
    <w:name w:val="List Paragraph"/>
    <w:basedOn w:val="Normal"/>
    <w:uiPriority w:val="34"/>
    <w:qFormat/>
    <w:rsid w:val="0078758D"/>
    <w:pPr>
      <w:ind w:left="720"/>
      <w:contextualSpacing/>
    </w:pPr>
  </w:style>
  <w:style w:type="character" w:styleId="FollowedHyperlink">
    <w:name w:val="FollowedHyperlink"/>
    <w:basedOn w:val="DefaultParagraphFont"/>
    <w:uiPriority w:val="99"/>
    <w:semiHidden/>
    <w:unhideWhenUsed/>
    <w:rsid w:val="009E0CE2"/>
    <w:rPr>
      <w:color w:val="800080" w:themeColor="followedHyperlink"/>
      <w:u w:val="single"/>
    </w:rPr>
  </w:style>
  <w:style w:type="paragraph" w:styleId="Footer">
    <w:name w:val="footer"/>
    <w:basedOn w:val="Normal"/>
    <w:link w:val="FooterChar"/>
    <w:uiPriority w:val="99"/>
    <w:unhideWhenUsed/>
    <w:rsid w:val="00974F9C"/>
    <w:pPr>
      <w:tabs>
        <w:tab w:val="center" w:pos="4320"/>
        <w:tab w:val="right" w:pos="8640"/>
      </w:tabs>
    </w:pPr>
  </w:style>
  <w:style w:type="character" w:customStyle="1" w:styleId="FooterChar">
    <w:name w:val="Footer Char"/>
    <w:basedOn w:val="DefaultParagraphFont"/>
    <w:link w:val="Footer"/>
    <w:uiPriority w:val="99"/>
    <w:rsid w:val="00974F9C"/>
    <w:rPr>
      <w:rFonts w:ascii="Times" w:hAnsi="Times"/>
    </w:rPr>
  </w:style>
  <w:style w:type="character" w:styleId="PageNumber">
    <w:name w:val="page number"/>
    <w:basedOn w:val="DefaultParagraphFont"/>
    <w:uiPriority w:val="99"/>
    <w:semiHidden/>
    <w:unhideWhenUsed/>
    <w:rsid w:val="00974F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Prichard</dc:creator>
  <cp:keywords/>
  <cp:lastModifiedBy>Lisa Prichard</cp:lastModifiedBy>
  <cp:revision>5</cp:revision>
  <dcterms:created xsi:type="dcterms:W3CDTF">2020-10-08T16:30:00Z</dcterms:created>
  <dcterms:modified xsi:type="dcterms:W3CDTF">2020-10-08T18:25:00Z</dcterms:modified>
</cp:coreProperties>
</file>